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C0D" w:rsidRPr="003D2C0D" w:rsidRDefault="003D2C0D" w:rsidP="003D2C0D">
      <w:pPr>
        <w:spacing w:after="120"/>
        <w:jc w:val="center"/>
        <w:rPr>
          <w:b/>
          <w:sz w:val="28"/>
          <w:szCs w:val="28"/>
        </w:rPr>
      </w:pPr>
    </w:p>
    <w:tbl>
      <w:tblPr>
        <w:tblW w:w="10205"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05"/>
      </w:tblGrid>
      <w:tr w:rsidR="00D7092D" w:rsidRPr="003E12E4" w:rsidTr="00D7092D">
        <w:trPr>
          <w:trHeight w:val="20"/>
          <w:tblCellSpacing w:w="15" w:type="dxa"/>
          <w:jc w:val="center"/>
        </w:trPr>
        <w:tc>
          <w:tcPr>
            <w:tcW w:w="10145" w:type="dxa"/>
            <w:shd w:val="clear" w:color="auto" w:fill="FFFFFF"/>
            <w:vAlign w:val="center"/>
            <w:hideMark/>
          </w:tcPr>
          <w:p w:rsidR="003E12E4" w:rsidRPr="003E12E4" w:rsidRDefault="003E12E4" w:rsidP="003E12E4">
            <w:pPr>
              <w:spacing w:before="100" w:beforeAutospacing="1" w:after="100" w:afterAutospacing="1" w:line="240" w:lineRule="auto"/>
              <w:jc w:val="center"/>
              <w:rPr>
                <w:rFonts w:ascii="Verdana" w:eastAsia="Times New Roman" w:hAnsi="Verdana" w:cs="Times New Roman"/>
                <w:b/>
                <w:bCs/>
                <w:caps/>
                <w:color w:val="000000"/>
                <w:sz w:val="16"/>
                <w:szCs w:val="16"/>
                <w:lang w:eastAsia="tr-TR"/>
              </w:rPr>
            </w:pPr>
            <w:r w:rsidRPr="003E12E4">
              <w:rPr>
                <w:rFonts w:ascii="Verdana" w:eastAsia="Times New Roman" w:hAnsi="Verdana" w:cs="Times New Roman"/>
                <w:b/>
                <w:bCs/>
                <w:caps/>
                <w:color w:val="000000"/>
                <w:sz w:val="16"/>
                <w:szCs w:val="16"/>
                <w:lang w:eastAsia="tr-TR"/>
              </w:rPr>
              <w:t>MİLLÎ EĞİTİM BAKANLIĞI</w:t>
            </w:r>
            <w:r w:rsidRPr="003E12E4">
              <w:rPr>
                <w:rFonts w:ascii="Verdana" w:eastAsia="Times New Roman" w:hAnsi="Verdana" w:cs="Times New Roman"/>
                <w:b/>
                <w:bCs/>
                <w:caps/>
                <w:color w:val="000000"/>
                <w:sz w:val="16"/>
                <w:szCs w:val="16"/>
                <w:lang w:eastAsia="tr-TR"/>
              </w:rPr>
              <w:br/>
              <w:t>İLKÖĞRETİM VE ORTA ÖĞRETİM KURUMLARI</w:t>
            </w:r>
            <w:r w:rsidRPr="003E12E4">
              <w:rPr>
                <w:rFonts w:ascii="Verdana" w:eastAsia="Times New Roman" w:hAnsi="Verdana" w:cs="Times New Roman"/>
                <w:b/>
                <w:bCs/>
                <w:caps/>
                <w:color w:val="000000"/>
                <w:sz w:val="16"/>
                <w:szCs w:val="16"/>
                <w:lang w:eastAsia="tr-TR"/>
              </w:rPr>
              <w:br/>
              <w:t>SOSYAL ETKİNLİKLER YÖNETMELİĞİ</w:t>
            </w:r>
          </w:p>
        </w:tc>
      </w:tr>
      <w:tr w:rsidR="00D7092D" w:rsidRPr="003E12E4" w:rsidTr="00D7092D">
        <w:trPr>
          <w:tblCellSpacing w:w="15" w:type="dxa"/>
          <w:jc w:val="center"/>
        </w:trPr>
        <w:tc>
          <w:tcPr>
            <w:tcW w:w="10145" w:type="dxa"/>
            <w:shd w:val="clear" w:color="auto" w:fill="FFFFFF"/>
            <w:vAlign w:val="center"/>
            <w:hideMark/>
          </w:tcPr>
          <w:p w:rsidR="003E12E4" w:rsidRPr="003E12E4" w:rsidRDefault="003E12E4" w:rsidP="003E12E4">
            <w:pPr>
              <w:spacing w:after="0"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 </w:t>
            </w:r>
          </w:p>
        </w:tc>
      </w:tr>
      <w:tr w:rsidR="00D7092D" w:rsidRPr="003E12E4" w:rsidTr="00D7092D">
        <w:trPr>
          <w:tblCellSpacing w:w="15" w:type="dxa"/>
          <w:jc w:val="center"/>
        </w:trPr>
        <w:tc>
          <w:tcPr>
            <w:tcW w:w="10145" w:type="dxa"/>
            <w:shd w:val="clear" w:color="auto" w:fill="FFFFFF"/>
            <w:vAlign w:val="center"/>
            <w:hideMark/>
          </w:tcPr>
          <w:tbl>
            <w:tblPr>
              <w:tblW w:w="9693" w:type="dxa"/>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197"/>
              <w:gridCol w:w="5496"/>
            </w:tblGrid>
            <w:tr w:rsidR="003E12E4" w:rsidRPr="003E12E4" w:rsidTr="00FF6108">
              <w:trPr>
                <w:trHeight w:val="208"/>
                <w:tblCellSpacing w:w="7" w:type="dxa"/>
              </w:trPr>
              <w:tc>
                <w:tcPr>
                  <w:tcW w:w="4176" w:type="dxa"/>
                  <w:shd w:val="clear" w:color="auto" w:fill="FFFFFF"/>
                  <w:vAlign w:val="center"/>
                  <w:hideMark/>
                </w:tcPr>
                <w:p w:rsidR="003E12E4" w:rsidRPr="003E12E4" w:rsidRDefault="003E12E4" w:rsidP="003E12E4">
                  <w:pPr>
                    <w:spacing w:after="0" w:line="240" w:lineRule="auto"/>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Resmî Gazete  </w:t>
                  </w:r>
                </w:p>
              </w:tc>
              <w:tc>
                <w:tcPr>
                  <w:tcW w:w="5475" w:type="dxa"/>
                  <w:shd w:val="clear" w:color="auto" w:fill="FFFFFF"/>
                  <w:vAlign w:val="center"/>
                  <w:hideMark/>
                </w:tcPr>
                <w:p w:rsidR="003E12E4" w:rsidRPr="003E12E4" w:rsidRDefault="003E12E4" w:rsidP="003E12E4">
                  <w:pPr>
                    <w:spacing w:after="0" w:line="240" w:lineRule="auto"/>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:13.1.2005/25699</w:t>
                  </w:r>
                </w:p>
              </w:tc>
            </w:tr>
            <w:tr w:rsidR="003E12E4" w:rsidRPr="003E12E4" w:rsidTr="00FF6108">
              <w:trPr>
                <w:trHeight w:val="224"/>
                <w:tblCellSpacing w:w="7" w:type="dxa"/>
              </w:trPr>
              <w:tc>
                <w:tcPr>
                  <w:tcW w:w="0" w:type="auto"/>
                  <w:shd w:val="clear" w:color="auto" w:fill="FFFFFF"/>
                  <w:vAlign w:val="center"/>
                  <w:hideMark/>
                </w:tcPr>
                <w:p w:rsidR="003E12E4" w:rsidRPr="003E12E4" w:rsidRDefault="003E12E4" w:rsidP="003E12E4">
                  <w:pPr>
                    <w:spacing w:after="0" w:line="240" w:lineRule="auto"/>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Tebliğler Dergisi</w:t>
                  </w:r>
                </w:p>
              </w:tc>
              <w:tc>
                <w:tcPr>
                  <w:tcW w:w="0" w:type="auto"/>
                  <w:shd w:val="clear" w:color="auto" w:fill="FFFFFF"/>
                  <w:vAlign w:val="center"/>
                  <w:hideMark/>
                </w:tcPr>
                <w:p w:rsidR="003E12E4" w:rsidRPr="003E12E4" w:rsidRDefault="003E12E4" w:rsidP="009F6488">
                  <w:pPr>
                    <w:spacing w:after="100" w:afterAutospacing="1" w:line="240" w:lineRule="auto"/>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 ŞUBAT 2005/2569</w:t>
                  </w:r>
                </w:p>
              </w:tc>
            </w:tr>
          </w:tbl>
          <w:tbl>
            <w:tblPr>
              <w:tblpPr w:leftFromText="141" w:rightFromText="141" w:vertAnchor="text" w:horzAnchor="margin" w:tblpY="-96"/>
              <w:tblOverlap w:val="never"/>
              <w:tblW w:w="60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4"/>
              <w:gridCol w:w="1607"/>
              <w:gridCol w:w="505"/>
              <w:gridCol w:w="1960"/>
              <w:gridCol w:w="1684"/>
            </w:tblGrid>
            <w:tr w:rsidR="00FF6108" w:rsidRPr="003E12E4" w:rsidTr="00FF6108">
              <w:trPr>
                <w:tblCellSpacing w:w="15" w:type="dxa"/>
              </w:trPr>
              <w:tc>
                <w:tcPr>
                  <w:tcW w:w="0" w:type="auto"/>
                  <w:gridSpan w:val="5"/>
                  <w:shd w:val="clear" w:color="auto" w:fill="FFFFFF"/>
                  <w:vAlign w:val="center"/>
                  <w:hideMark/>
                </w:tcPr>
                <w:p w:rsidR="00FF6108" w:rsidRPr="003E12E4" w:rsidRDefault="00FF6108" w:rsidP="00B70760">
                  <w:pPr>
                    <w:spacing w:after="0"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u w:val="single"/>
                      <w:lang w:eastAsia="tr-TR"/>
                    </w:rPr>
                    <w:t>Ek ve Değişiklikler:</w:t>
                  </w:r>
                </w:p>
              </w:tc>
            </w:tr>
            <w:tr w:rsidR="00FF6108" w:rsidRPr="003E12E4" w:rsidTr="00FF6108">
              <w:trPr>
                <w:tblCellSpacing w:w="15" w:type="dxa"/>
              </w:trPr>
              <w:tc>
                <w:tcPr>
                  <w:tcW w:w="259" w:type="dxa"/>
                  <w:shd w:val="clear" w:color="auto" w:fill="FFFFFF"/>
                  <w:vAlign w:val="center"/>
                  <w:hideMark/>
                </w:tcPr>
                <w:p w:rsidR="00FF6108" w:rsidRPr="003E12E4" w:rsidRDefault="00FF6108" w:rsidP="00B70760">
                  <w:pPr>
                    <w:spacing w:after="0" w:line="240" w:lineRule="auto"/>
                    <w:jc w:val="center"/>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lang w:eastAsia="tr-TR"/>
                    </w:rPr>
                    <w:t> 1)</w:t>
                  </w:r>
                </w:p>
              </w:tc>
              <w:tc>
                <w:tcPr>
                  <w:tcW w:w="1577" w:type="dxa"/>
                  <w:shd w:val="clear" w:color="auto" w:fill="FFFFFF"/>
                  <w:vAlign w:val="center"/>
                  <w:hideMark/>
                </w:tcPr>
                <w:p w:rsidR="00FF6108" w:rsidRPr="003E12E4" w:rsidRDefault="00FF6108" w:rsidP="00B70760">
                  <w:pPr>
                    <w:spacing w:after="0"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lang w:eastAsia="tr-TR"/>
                    </w:rPr>
                    <w:t>12.8.2005/25904</w:t>
                  </w:r>
                </w:p>
              </w:tc>
              <w:tc>
                <w:tcPr>
                  <w:tcW w:w="475" w:type="dxa"/>
                  <w:shd w:val="clear" w:color="auto" w:fill="FFFFFF"/>
                  <w:vAlign w:val="center"/>
                  <w:hideMark/>
                </w:tcPr>
                <w:p w:rsidR="00FF6108" w:rsidRPr="003E12E4" w:rsidRDefault="00FF6108" w:rsidP="00B70760">
                  <w:pPr>
                    <w:spacing w:after="0"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lang w:eastAsia="tr-TR"/>
                    </w:rPr>
                    <w:t>RG</w:t>
                  </w:r>
                </w:p>
              </w:tc>
              <w:tc>
                <w:tcPr>
                  <w:tcW w:w="1930" w:type="dxa"/>
                  <w:shd w:val="clear" w:color="auto" w:fill="FFFFFF"/>
                  <w:vAlign w:val="center"/>
                  <w:hideMark/>
                </w:tcPr>
                <w:p w:rsidR="00FF6108" w:rsidRPr="003E12E4" w:rsidRDefault="00FF6108" w:rsidP="00B70760">
                  <w:pPr>
                    <w:spacing w:after="0"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lang w:eastAsia="tr-TR"/>
                    </w:rPr>
                    <w:t>EYLÜL 2005/2576</w:t>
                  </w:r>
                </w:p>
              </w:tc>
              <w:tc>
                <w:tcPr>
                  <w:tcW w:w="1639" w:type="dxa"/>
                  <w:shd w:val="clear" w:color="auto" w:fill="FFFFFF"/>
                  <w:vAlign w:val="center"/>
                  <w:hideMark/>
                </w:tcPr>
                <w:p w:rsidR="00FF6108" w:rsidRPr="003E12E4" w:rsidRDefault="00FF6108" w:rsidP="00B70760">
                  <w:pPr>
                    <w:spacing w:after="0"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lang w:eastAsia="tr-TR"/>
                    </w:rPr>
                    <w:t>TD</w:t>
                  </w:r>
                </w:p>
              </w:tc>
            </w:tr>
            <w:tr w:rsidR="00FF6108" w:rsidRPr="003E12E4" w:rsidTr="00FF6108">
              <w:trPr>
                <w:tblCellSpacing w:w="15" w:type="dxa"/>
              </w:trPr>
              <w:tc>
                <w:tcPr>
                  <w:tcW w:w="0" w:type="auto"/>
                  <w:shd w:val="clear" w:color="auto" w:fill="FFFFFF"/>
                  <w:vAlign w:val="center"/>
                  <w:hideMark/>
                </w:tcPr>
                <w:p w:rsidR="00FF6108" w:rsidRPr="003E12E4" w:rsidRDefault="00FF6108" w:rsidP="00B70760">
                  <w:pPr>
                    <w:spacing w:after="0" w:line="240" w:lineRule="auto"/>
                    <w:jc w:val="center"/>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lang w:eastAsia="tr-TR"/>
                    </w:rPr>
                    <w:t>2)</w:t>
                  </w:r>
                </w:p>
              </w:tc>
              <w:tc>
                <w:tcPr>
                  <w:tcW w:w="0" w:type="auto"/>
                  <w:shd w:val="clear" w:color="auto" w:fill="FFFFFF"/>
                  <w:vAlign w:val="center"/>
                  <w:hideMark/>
                </w:tcPr>
                <w:p w:rsidR="00FF6108" w:rsidRPr="003E12E4" w:rsidRDefault="00FF6108" w:rsidP="00B70760">
                  <w:pPr>
                    <w:spacing w:after="0"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lang w:eastAsia="tr-TR"/>
                    </w:rPr>
                    <w:t>25.8.2005/25917</w:t>
                  </w:r>
                </w:p>
              </w:tc>
              <w:tc>
                <w:tcPr>
                  <w:tcW w:w="0" w:type="auto"/>
                  <w:shd w:val="clear" w:color="auto" w:fill="FFFFFF"/>
                  <w:vAlign w:val="center"/>
                  <w:hideMark/>
                </w:tcPr>
                <w:p w:rsidR="00FF6108" w:rsidRPr="003E12E4" w:rsidRDefault="00FF6108" w:rsidP="00B70760">
                  <w:pPr>
                    <w:spacing w:after="0"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lang w:eastAsia="tr-TR"/>
                    </w:rPr>
                    <w:t>RG</w:t>
                  </w:r>
                </w:p>
              </w:tc>
              <w:tc>
                <w:tcPr>
                  <w:tcW w:w="0" w:type="auto"/>
                  <w:shd w:val="clear" w:color="auto" w:fill="FFFFFF"/>
                  <w:vAlign w:val="center"/>
                  <w:hideMark/>
                </w:tcPr>
                <w:p w:rsidR="00FF6108" w:rsidRPr="003E12E4" w:rsidRDefault="00FF6108" w:rsidP="00B70760">
                  <w:pPr>
                    <w:spacing w:after="0"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 </w:t>
                  </w:r>
                </w:p>
              </w:tc>
              <w:tc>
                <w:tcPr>
                  <w:tcW w:w="0" w:type="auto"/>
                  <w:shd w:val="clear" w:color="auto" w:fill="FFFFFF"/>
                  <w:vAlign w:val="center"/>
                  <w:hideMark/>
                </w:tcPr>
                <w:p w:rsidR="00FF6108" w:rsidRPr="003E12E4" w:rsidRDefault="00FF6108" w:rsidP="00B70760">
                  <w:pPr>
                    <w:spacing w:after="0"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 </w:t>
                  </w:r>
                </w:p>
              </w:tc>
            </w:tr>
            <w:tr w:rsidR="00FF6108" w:rsidRPr="003E12E4" w:rsidTr="00FF6108">
              <w:trPr>
                <w:tblCellSpacing w:w="15" w:type="dxa"/>
              </w:trPr>
              <w:tc>
                <w:tcPr>
                  <w:tcW w:w="0" w:type="auto"/>
                  <w:shd w:val="clear" w:color="auto" w:fill="FFFFFF"/>
                  <w:vAlign w:val="center"/>
                  <w:hideMark/>
                </w:tcPr>
                <w:p w:rsidR="00FF6108" w:rsidRPr="003E12E4" w:rsidRDefault="00FF6108" w:rsidP="00B70760">
                  <w:pPr>
                    <w:spacing w:after="0" w:line="240" w:lineRule="auto"/>
                    <w:jc w:val="center"/>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lang w:eastAsia="tr-TR"/>
                    </w:rPr>
                    <w:t>3)</w:t>
                  </w:r>
                </w:p>
              </w:tc>
              <w:tc>
                <w:tcPr>
                  <w:tcW w:w="0" w:type="auto"/>
                  <w:shd w:val="clear" w:color="auto" w:fill="FFFFFF"/>
                  <w:vAlign w:val="center"/>
                  <w:hideMark/>
                </w:tcPr>
                <w:p w:rsidR="00FF6108" w:rsidRPr="003E12E4" w:rsidRDefault="00FF6108" w:rsidP="00B70760">
                  <w:pPr>
                    <w:spacing w:after="0"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lang w:eastAsia="tr-TR"/>
                    </w:rPr>
                    <w:t>2.3.2008/26804</w:t>
                  </w:r>
                </w:p>
              </w:tc>
              <w:tc>
                <w:tcPr>
                  <w:tcW w:w="0" w:type="auto"/>
                  <w:shd w:val="clear" w:color="auto" w:fill="FFFFFF"/>
                  <w:vAlign w:val="center"/>
                  <w:hideMark/>
                </w:tcPr>
                <w:p w:rsidR="00FF6108" w:rsidRPr="003E12E4" w:rsidRDefault="00FF6108" w:rsidP="00B70760">
                  <w:pPr>
                    <w:spacing w:after="0"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lang w:eastAsia="tr-TR"/>
                    </w:rPr>
                    <w:t>RG</w:t>
                  </w:r>
                </w:p>
              </w:tc>
              <w:tc>
                <w:tcPr>
                  <w:tcW w:w="0" w:type="auto"/>
                  <w:shd w:val="clear" w:color="auto" w:fill="FFFFFF"/>
                  <w:vAlign w:val="center"/>
                  <w:hideMark/>
                </w:tcPr>
                <w:p w:rsidR="00FF6108" w:rsidRPr="003E12E4" w:rsidRDefault="00FF6108" w:rsidP="00B70760">
                  <w:pPr>
                    <w:spacing w:after="0"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lang w:eastAsia="tr-TR"/>
                    </w:rPr>
                    <w:t>NİSAN 2008/2607</w:t>
                  </w:r>
                </w:p>
              </w:tc>
              <w:tc>
                <w:tcPr>
                  <w:tcW w:w="0" w:type="auto"/>
                  <w:shd w:val="clear" w:color="auto" w:fill="FFFFFF"/>
                  <w:vAlign w:val="center"/>
                  <w:hideMark/>
                </w:tcPr>
                <w:p w:rsidR="00FF6108" w:rsidRPr="003E12E4" w:rsidRDefault="00FF6108" w:rsidP="00B70760">
                  <w:pPr>
                    <w:spacing w:after="0"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lang w:eastAsia="tr-TR"/>
                    </w:rPr>
                    <w:t>TD</w:t>
                  </w:r>
                </w:p>
              </w:tc>
            </w:tr>
            <w:tr w:rsidR="00FF6108" w:rsidRPr="003E12E4" w:rsidTr="00FF6108">
              <w:trPr>
                <w:tblCellSpacing w:w="15" w:type="dxa"/>
              </w:trPr>
              <w:tc>
                <w:tcPr>
                  <w:tcW w:w="0" w:type="auto"/>
                  <w:shd w:val="clear" w:color="auto" w:fill="FFFFFF"/>
                  <w:vAlign w:val="center"/>
                  <w:hideMark/>
                </w:tcPr>
                <w:p w:rsidR="00FF6108" w:rsidRPr="003E12E4" w:rsidRDefault="00FF6108" w:rsidP="00B70760">
                  <w:pPr>
                    <w:spacing w:after="0" w:line="240" w:lineRule="auto"/>
                    <w:jc w:val="center"/>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lang w:eastAsia="tr-TR"/>
                    </w:rPr>
                    <w:t>3)</w:t>
                  </w:r>
                </w:p>
              </w:tc>
              <w:tc>
                <w:tcPr>
                  <w:tcW w:w="0" w:type="auto"/>
                  <w:shd w:val="clear" w:color="auto" w:fill="FFFFFF"/>
                  <w:vAlign w:val="center"/>
                  <w:hideMark/>
                </w:tcPr>
                <w:p w:rsidR="00FF6108" w:rsidRPr="003E12E4" w:rsidRDefault="00FF6108" w:rsidP="00B70760">
                  <w:pPr>
                    <w:spacing w:after="0"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lang w:eastAsia="tr-TR"/>
                    </w:rPr>
                    <w:t>17.4.2010/27555</w:t>
                  </w:r>
                </w:p>
              </w:tc>
              <w:tc>
                <w:tcPr>
                  <w:tcW w:w="0" w:type="auto"/>
                  <w:shd w:val="clear" w:color="auto" w:fill="FFFFFF"/>
                  <w:vAlign w:val="center"/>
                  <w:hideMark/>
                </w:tcPr>
                <w:p w:rsidR="00FF6108" w:rsidRPr="003E12E4" w:rsidRDefault="00FF6108" w:rsidP="00B70760">
                  <w:pPr>
                    <w:spacing w:after="0"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lang w:eastAsia="tr-TR"/>
                    </w:rPr>
                    <w:t>RG</w:t>
                  </w:r>
                </w:p>
              </w:tc>
              <w:tc>
                <w:tcPr>
                  <w:tcW w:w="0" w:type="auto"/>
                  <w:shd w:val="clear" w:color="auto" w:fill="FFFFFF"/>
                  <w:vAlign w:val="center"/>
                  <w:hideMark/>
                </w:tcPr>
                <w:p w:rsidR="00FF6108" w:rsidRPr="003E12E4" w:rsidRDefault="00FF6108" w:rsidP="00B70760">
                  <w:pPr>
                    <w:spacing w:after="0"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lang w:eastAsia="tr-TR"/>
                    </w:rPr>
                    <w:t>MAYIS 2010/2632</w:t>
                  </w:r>
                </w:p>
              </w:tc>
              <w:tc>
                <w:tcPr>
                  <w:tcW w:w="0" w:type="auto"/>
                  <w:shd w:val="clear" w:color="auto" w:fill="FFFFFF"/>
                  <w:vAlign w:val="center"/>
                  <w:hideMark/>
                </w:tcPr>
                <w:p w:rsidR="00FF6108" w:rsidRPr="003E12E4" w:rsidRDefault="00FF6108" w:rsidP="00B70760">
                  <w:pPr>
                    <w:spacing w:after="0"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b/>
                      <w:bCs/>
                      <w:i/>
                      <w:iCs/>
                      <w:color w:val="000000"/>
                      <w:sz w:val="14"/>
                      <w:szCs w:val="14"/>
                      <w:lang w:eastAsia="tr-TR"/>
                    </w:rPr>
                    <w:t>TD</w:t>
                  </w:r>
                </w:p>
              </w:tc>
            </w:tr>
          </w:tbl>
          <w:p w:rsidR="009F6488" w:rsidRPr="009F6488" w:rsidRDefault="009F6488" w:rsidP="009F6488">
            <w:pPr>
              <w:spacing w:before="100" w:beforeAutospacing="1" w:after="100" w:afterAutospacing="1" w:line="240" w:lineRule="auto"/>
              <w:jc w:val="center"/>
              <w:rPr>
                <w:rFonts w:ascii="Verdana" w:eastAsia="Times New Roman" w:hAnsi="Verdana" w:cs="Times New Roman"/>
                <w:b/>
                <w:bCs/>
                <w:caps/>
                <w:color w:val="FF0000"/>
                <w:sz w:val="2"/>
                <w:szCs w:val="2"/>
                <w:lang w:eastAsia="tr-TR"/>
              </w:rPr>
            </w:pPr>
          </w:p>
          <w:p w:rsidR="003E12E4" w:rsidRPr="00BC63B7" w:rsidRDefault="003E12E4" w:rsidP="009F6488">
            <w:pPr>
              <w:spacing w:before="100" w:beforeAutospacing="1" w:after="100" w:afterAutospacing="1" w:line="240" w:lineRule="auto"/>
              <w:jc w:val="center"/>
              <w:rPr>
                <w:rFonts w:ascii="Verdana" w:eastAsia="Times New Roman" w:hAnsi="Verdana" w:cs="Times New Roman"/>
                <w:b/>
                <w:bCs/>
                <w:caps/>
                <w:sz w:val="16"/>
                <w:szCs w:val="16"/>
                <w:lang w:eastAsia="tr-TR"/>
              </w:rPr>
            </w:pPr>
            <w:r w:rsidRPr="00BC63B7">
              <w:rPr>
                <w:rFonts w:ascii="Verdana" w:eastAsia="Times New Roman" w:hAnsi="Verdana" w:cs="Times New Roman"/>
                <w:b/>
                <w:bCs/>
                <w:caps/>
                <w:sz w:val="16"/>
                <w:szCs w:val="16"/>
                <w:lang w:eastAsia="tr-TR"/>
              </w:rPr>
              <w:t>BİRİNCİ BÖLÜM</w:t>
            </w:r>
          </w:p>
          <w:p w:rsidR="003E12E4" w:rsidRPr="003E12E4" w:rsidRDefault="003E12E4" w:rsidP="003E12E4">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Amaç, Kapsam, Dayanak ve Tanımlar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Amaç</w:t>
            </w:r>
          </w:p>
          <w:p w:rsidR="003E12E4" w:rsidRPr="007A6119"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3E12E4">
              <w:rPr>
                <w:rFonts w:ascii="Verdana" w:eastAsia="Times New Roman" w:hAnsi="Verdana" w:cs="Times New Roman"/>
                <w:b/>
                <w:bCs/>
                <w:color w:val="000000"/>
                <w:sz w:val="16"/>
                <w:szCs w:val="16"/>
                <w:lang w:eastAsia="tr-TR"/>
              </w:rPr>
              <w:t xml:space="preserve">Madde 1 — </w:t>
            </w:r>
            <w:r w:rsidRPr="007A6119">
              <w:rPr>
                <w:rFonts w:ascii="Verdana" w:eastAsia="Times New Roman" w:hAnsi="Verdana" w:cs="Times New Roman"/>
                <w:b/>
                <w:bCs/>
                <w:color w:val="000000"/>
                <w:sz w:val="16"/>
                <w:szCs w:val="16"/>
                <w:lang w:eastAsia="tr-TR"/>
              </w:rPr>
              <w:t>(Değişik:2.3.2008/26804 RG)</w:t>
            </w:r>
            <w:r w:rsidRPr="007A6119">
              <w:rPr>
                <w:rFonts w:ascii="Verdana" w:eastAsia="Times New Roman" w:hAnsi="Verdana" w:cs="Times New Roman"/>
                <w:bCs/>
                <w:color w:val="000000"/>
                <w:sz w:val="16"/>
                <w:szCs w:val="16"/>
                <w:lang w:eastAsia="tr-TR"/>
              </w:rPr>
              <w:t> Bu Yönetmeliğin amacı; resmî, özel ilköğretim ve ortaöğretim okul, kurumlarında ders programlarının yanında öğrencide güven ve sorumluluk duygusu geliştirmeye, yeni ilgi alanları oluşturmaya ve beceriler kazandırmaya yönelik bilimsel, sosyal, kültürel, sanatsal ve sportif alanlarda öğrenci kulübü ile toplum hizmeti çalışmalarının usul ve esasları düzenlemektir.</w:t>
            </w:r>
            <w:proofErr w:type="gramEnd"/>
          </w:p>
          <w:p w:rsidR="003E12E4" w:rsidRPr="003E12E4" w:rsidRDefault="003E12E4" w:rsidP="00D7092D">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Kapsam</w:t>
            </w:r>
          </w:p>
          <w:p w:rsidR="003E12E4" w:rsidRPr="007A6119"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b/>
                <w:bCs/>
                <w:color w:val="000000"/>
                <w:sz w:val="16"/>
                <w:szCs w:val="16"/>
                <w:lang w:eastAsia="tr-TR"/>
              </w:rPr>
              <w:t xml:space="preserve">Madde 2 — </w:t>
            </w:r>
            <w:r w:rsidRPr="007A6119">
              <w:rPr>
                <w:rFonts w:ascii="Verdana" w:eastAsia="Times New Roman" w:hAnsi="Verdana" w:cs="Times New Roman"/>
                <w:b/>
                <w:bCs/>
                <w:color w:val="000000"/>
                <w:sz w:val="16"/>
                <w:szCs w:val="16"/>
                <w:lang w:eastAsia="tr-TR"/>
              </w:rPr>
              <w:t>(Değişik:2.3.2008/26804 RG)</w:t>
            </w:r>
            <w:r w:rsidRPr="007A6119">
              <w:rPr>
                <w:rFonts w:ascii="Verdana" w:eastAsia="Times New Roman" w:hAnsi="Verdana" w:cs="Times New Roman"/>
                <w:color w:val="000000"/>
                <w:sz w:val="16"/>
                <w:szCs w:val="16"/>
                <w:lang w:eastAsia="tr-TR"/>
              </w:rPr>
              <w:t> </w:t>
            </w:r>
            <w:r w:rsidRPr="007A6119">
              <w:rPr>
                <w:rFonts w:ascii="Verdana" w:eastAsia="Times New Roman" w:hAnsi="Verdana" w:cs="Times New Roman"/>
                <w:bCs/>
                <w:color w:val="000000"/>
                <w:sz w:val="16"/>
                <w:szCs w:val="16"/>
                <w:lang w:eastAsia="tr-TR"/>
              </w:rPr>
              <w:t>Bu Yönetmelik; resmî, özel ilköğretim ve ortaöğretim okul, kurumlarında; bilimsel, sosyal, kültürel, sanatsal ve sportif alanlarda yapılacak etkinlikler ile törenler ve diğer çalışmaların düzenlenip yürütülmesiyle ilgili esasları kapsar.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Dayanak</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b/>
                <w:bCs/>
                <w:color w:val="000000"/>
                <w:sz w:val="16"/>
                <w:szCs w:val="16"/>
                <w:lang w:eastAsia="tr-TR"/>
              </w:rPr>
              <w:t xml:space="preserve">Madde 3 — </w:t>
            </w:r>
            <w:r w:rsidRPr="007A6119">
              <w:rPr>
                <w:rFonts w:ascii="Verdana" w:eastAsia="Times New Roman" w:hAnsi="Verdana" w:cs="Times New Roman"/>
                <w:b/>
                <w:bCs/>
                <w:color w:val="000000"/>
                <w:sz w:val="16"/>
                <w:szCs w:val="16"/>
                <w:lang w:eastAsia="tr-TR"/>
              </w:rPr>
              <w:t>(Değişik:2.3.2008/26804 RG)</w:t>
            </w:r>
            <w:r w:rsidRPr="007A6119">
              <w:rPr>
                <w:rFonts w:ascii="Verdana" w:eastAsia="Times New Roman" w:hAnsi="Verdana" w:cs="Times New Roman"/>
                <w:color w:val="000000"/>
                <w:sz w:val="16"/>
                <w:szCs w:val="16"/>
                <w:lang w:eastAsia="tr-TR"/>
              </w:rPr>
              <w:t> </w:t>
            </w:r>
            <w:r w:rsidRPr="007A6119">
              <w:rPr>
                <w:rFonts w:ascii="Verdana" w:eastAsia="Times New Roman" w:hAnsi="Verdana" w:cs="Times New Roman"/>
                <w:bCs/>
                <w:color w:val="000000"/>
                <w:sz w:val="16"/>
                <w:szCs w:val="16"/>
                <w:lang w:eastAsia="tr-TR"/>
              </w:rPr>
              <w:t xml:space="preserve">Bu Yönetmelik, </w:t>
            </w:r>
            <w:proofErr w:type="gramStart"/>
            <w:r w:rsidRPr="007A6119">
              <w:rPr>
                <w:rFonts w:ascii="Verdana" w:eastAsia="Times New Roman" w:hAnsi="Verdana" w:cs="Times New Roman"/>
                <w:bCs/>
                <w:color w:val="000000"/>
                <w:sz w:val="16"/>
                <w:szCs w:val="16"/>
                <w:lang w:eastAsia="tr-TR"/>
              </w:rPr>
              <w:t>14/6/1973</w:t>
            </w:r>
            <w:proofErr w:type="gramEnd"/>
            <w:r w:rsidRPr="007A6119">
              <w:rPr>
                <w:rFonts w:ascii="Verdana" w:eastAsia="Times New Roman" w:hAnsi="Verdana" w:cs="Times New Roman"/>
                <w:bCs/>
                <w:color w:val="000000"/>
                <w:sz w:val="16"/>
                <w:szCs w:val="16"/>
                <w:lang w:eastAsia="tr-TR"/>
              </w:rPr>
              <w:t xml:space="preserve"> tarihli ve 1739 sayılı Millî Eğitim Temel Kanununun 62 </w:t>
            </w:r>
            <w:proofErr w:type="spellStart"/>
            <w:r w:rsidRPr="007A6119">
              <w:rPr>
                <w:rFonts w:ascii="Verdana" w:eastAsia="Times New Roman" w:hAnsi="Verdana" w:cs="Times New Roman"/>
                <w:bCs/>
                <w:color w:val="000000"/>
                <w:sz w:val="16"/>
                <w:szCs w:val="16"/>
                <w:lang w:eastAsia="tr-TR"/>
              </w:rPr>
              <w:t>nci</w:t>
            </w:r>
            <w:proofErr w:type="spellEnd"/>
            <w:r w:rsidRPr="007A6119">
              <w:rPr>
                <w:rFonts w:ascii="Verdana" w:eastAsia="Times New Roman" w:hAnsi="Verdana" w:cs="Times New Roman"/>
                <w:bCs/>
                <w:color w:val="000000"/>
                <w:sz w:val="16"/>
                <w:szCs w:val="16"/>
                <w:lang w:eastAsia="tr-TR"/>
              </w:rPr>
              <w:t xml:space="preserve"> maddesi, 30/4/1992 tarihli ve 3797 sayılı Millî Eğitim Bakanlığının Teşkilât ve Görevleri Hakkında Kanunun 2 </w:t>
            </w:r>
            <w:proofErr w:type="spellStart"/>
            <w:r w:rsidRPr="007A6119">
              <w:rPr>
                <w:rFonts w:ascii="Verdana" w:eastAsia="Times New Roman" w:hAnsi="Verdana" w:cs="Times New Roman"/>
                <w:bCs/>
                <w:color w:val="000000"/>
                <w:sz w:val="16"/>
                <w:szCs w:val="16"/>
                <w:lang w:eastAsia="tr-TR"/>
              </w:rPr>
              <w:t>nci</w:t>
            </w:r>
            <w:proofErr w:type="spellEnd"/>
            <w:r w:rsidRPr="007A6119">
              <w:rPr>
                <w:rFonts w:ascii="Verdana" w:eastAsia="Times New Roman" w:hAnsi="Verdana" w:cs="Times New Roman"/>
                <w:bCs/>
                <w:color w:val="000000"/>
                <w:sz w:val="16"/>
                <w:szCs w:val="16"/>
                <w:lang w:eastAsia="tr-TR"/>
              </w:rPr>
              <w:t xml:space="preserve"> maddesi, 5/6/1961 tarihli ve 222 sayılı İlköğretim ve Eğitim Kanununun 11 inci maddesi, 5/6/1986 tarihli ve 3308 sayılı Meslekî Eğitim Kanununun 11 inci maddesi ile 8/2/2007 tarihli ve 5580 sayılı Özel Öğretim Kurumları Kanununun 11 inci maddesine dayanılarak hazırlanmıştır.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Tanımlar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b/>
                <w:bCs/>
                <w:color w:val="000000"/>
                <w:sz w:val="16"/>
                <w:szCs w:val="16"/>
                <w:lang w:eastAsia="tr-TR"/>
              </w:rPr>
              <w:t>Madde 4 — </w:t>
            </w:r>
            <w:r w:rsidRPr="003E12E4">
              <w:rPr>
                <w:rFonts w:ascii="Verdana" w:eastAsia="Times New Roman" w:hAnsi="Verdana" w:cs="Times New Roman"/>
                <w:color w:val="000000"/>
                <w:sz w:val="16"/>
                <w:szCs w:val="16"/>
                <w:lang w:eastAsia="tr-TR"/>
              </w:rPr>
              <w:t>Bu Yönetmelikte geçen;</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a) Bakanlık: Millî Eğitim Bakanlığını,</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b) Bakan: Millî Eğitim Bakanını,</w:t>
            </w:r>
          </w:p>
          <w:p w:rsidR="003E12E4" w:rsidRPr="007A6119"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c) </w:t>
            </w:r>
            <w:r w:rsidRPr="007A6119">
              <w:rPr>
                <w:rFonts w:ascii="Verdana" w:eastAsia="Times New Roman" w:hAnsi="Verdana" w:cs="Times New Roman"/>
                <w:bCs/>
                <w:color w:val="000000"/>
                <w:sz w:val="16"/>
                <w:szCs w:val="16"/>
                <w:lang w:eastAsia="tr-TR"/>
              </w:rPr>
              <w:t>Kurum: </w:t>
            </w:r>
            <w:r w:rsidRPr="007A6119">
              <w:rPr>
                <w:rFonts w:ascii="Verdana" w:eastAsia="Times New Roman" w:hAnsi="Verdana" w:cs="Times New Roman"/>
                <w:b/>
                <w:bCs/>
                <w:color w:val="000000"/>
                <w:sz w:val="16"/>
                <w:szCs w:val="16"/>
                <w:lang w:eastAsia="tr-TR"/>
              </w:rPr>
              <w:t>(Değişik bent:2.3.2008/26804 RG)</w:t>
            </w:r>
            <w:r w:rsidRPr="007A6119">
              <w:rPr>
                <w:rFonts w:ascii="Verdana" w:eastAsia="Times New Roman" w:hAnsi="Verdana" w:cs="Times New Roman"/>
                <w:bCs/>
                <w:color w:val="000000"/>
                <w:sz w:val="16"/>
                <w:szCs w:val="16"/>
                <w:lang w:eastAsia="tr-TR"/>
              </w:rPr>
              <w:t> Resmî, özel ilköğretim ve ortaöğretim kurumları ile yaygın eğitim kurumlarını,</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d) Müdür: Resmî, özel ilköğretim ve orta öğretim ile yaygın eğitim kurumu müdürlerini,</w:t>
            </w:r>
          </w:p>
          <w:p w:rsidR="003E12E4" w:rsidRPr="007A6119"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e) </w:t>
            </w:r>
            <w:r w:rsidRPr="007A6119">
              <w:rPr>
                <w:rFonts w:ascii="Verdana" w:eastAsia="Times New Roman" w:hAnsi="Verdana" w:cs="Times New Roman"/>
                <w:bCs/>
                <w:color w:val="000000"/>
                <w:sz w:val="16"/>
                <w:szCs w:val="16"/>
                <w:lang w:eastAsia="tr-TR"/>
              </w:rPr>
              <w:t>Sosyal Etkinlik: </w:t>
            </w:r>
            <w:r w:rsidRPr="007A6119">
              <w:rPr>
                <w:rFonts w:ascii="Verdana" w:eastAsia="Times New Roman" w:hAnsi="Verdana" w:cs="Times New Roman"/>
                <w:b/>
                <w:bCs/>
                <w:color w:val="000000"/>
                <w:sz w:val="16"/>
                <w:szCs w:val="16"/>
                <w:lang w:eastAsia="tr-TR"/>
              </w:rPr>
              <w:t>(Değişik bent:2.3.2008/26804 RG)</w:t>
            </w:r>
            <w:r w:rsidRPr="007A6119">
              <w:rPr>
                <w:rFonts w:ascii="Verdana" w:eastAsia="Times New Roman" w:hAnsi="Verdana" w:cs="Times New Roman"/>
                <w:bCs/>
                <w:color w:val="000000"/>
                <w:sz w:val="16"/>
                <w:szCs w:val="16"/>
                <w:lang w:eastAsia="tr-TR"/>
              </w:rPr>
              <w:t> Öğrenci kulübü ve toplum hizmeti çalışmaları ile her türlü gezi, yarışma, yayın, gösteri, tiyatro, spor, münazara ve benzeri diğer etkinlikleri,</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f) Öğrenci Kulübü: Öğrencilerin öğrenimleri boyunca bilimsel, sosyal,</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kültürel, sanatsal ve sportif alanlarda okul içi ve okul dışı etkinliklerde bulunmalarını sağlamak amacıyla oluşturulan grubu,</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g) Toplum Hizmeti: Öğrencilerin, yaş ve bilgi seviyesine uygun olarak her türlü toplum ve çevre sorunlarının çözümüne katkı sağlamak amacıyla yapacakları çalışmaları,</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h) Danışman Öğretmen: Öğrenci kulübü ve toplum hizmeti çalışmalarının rehberlik, danışmanlık ve gözetim görevini yürüten öğretmeni veya öğretmenleri,</w:t>
            </w:r>
          </w:p>
          <w:p w:rsidR="003E12E4" w:rsidRPr="007A6119"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ı) </w:t>
            </w:r>
            <w:r w:rsidRPr="007A6119">
              <w:rPr>
                <w:rFonts w:ascii="Verdana" w:eastAsia="Times New Roman" w:hAnsi="Verdana" w:cs="Times New Roman"/>
                <w:bCs/>
                <w:color w:val="000000"/>
                <w:sz w:val="16"/>
                <w:szCs w:val="16"/>
                <w:lang w:eastAsia="tr-TR"/>
              </w:rPr>
              <w:t>Gönüllü Veli: </w:t>
            </w:r>
            <w:r w:rsidRPr="007A6119">
              <w:rPr>
                <w:rFonts w:ascii="Verdana" w:eastAsia="Times New Roman" w:hAnsi="Verdana" w:cs="Times New Roman"/>
                <w:b/>
                <w:bCs/>
                <w:color w:val="000000"/>
                <w:sz w:val="16"/>
                <w:szCs w:val="16"/>
                <w:lang w:eastAsia="tr-TR"/>
              </w:rPr>
              <w:t>(Değişik bent:2.3.2008/26804 RG)</w:t>
            </w:r>
            <w:r w:rsidRPr="007A6119">
              <w:rPr>
                <w:rFonts w:ascii="Verdana" w:eastAsia="Times New Roman" w:hAnsi="Verdana" w:cs="Times New Roman"/>
                <w:bCs/>
                <w:color w:val="000000"/>
                <w:sz w:val="16"/>
                <w:szCs w:val="16"/>
                <w:lang w:eastAsia="tr-TR"/>
              </w:rPr>
              <w:t> Öğrenci kulübü veya toplum hizmeti çalışmalarına katkı sağlayan veli/velileri,</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lastRenderedPageBreak/>
              <w:t>j) Sosyal Etkinlikler Kurulu: Sosyal etkinlikler kapsamındaki öğrenci kulübü ve toplum hizmeti faaliyetlerini koordine etmek amacıyla oluşturulan kurulu</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ifade eder.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Sosyal Etkinliklerin Amacı</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b/>
                <w:bCs/>
                <w:color w:val="000000"/>
                <w:sz w:val="16"/>
                <w:szCs w:val="16"/>
                <w:lang w:eastAsia="tr-TR"/>
              </w:rPr>
              <w:t>Madde 5 — </w:t>
            </w:r>
            <w:r w:rsidRPr="003E12E4">
              <w:rPr>
                <w:rFonts w:ascii="Verdana" w:eastAsia="Times New Roman" w:hAnsi="Verdana" w:cs="Times New Roman"/>
                <w:color w:val="000000"/>
                <w:sz w:val="16"/>
                <w:szCs w:val="16"/>
                <w:lang w:eastAsia="tr-TR"/>
              </w:rPr>
              <w:t>Sosyal etkinliklerin amacı, Türk Millî Eğitiminin genel amaç ve temel ilkelerine uygun olarak; öğrencilerin Atatürk İlke ve İnkılâplarına, Anayasanın başlangıcında ifadesini bulan Atatürk milliyetçiliğine bağlı yurttaşlar olarak yetişmelerine, yeteneklerini geliştirerek gerekli donanımı kazanmalarına katkıda bulunmaktır.</w:t>
            </w:r>
          </w:p>
          <w:p w:rsidR="003E12E4" w:rsidRPr="003E12E4" w:rsidRDefault="003E12E4" w:rsidP="003E12E4">
            <w:pPr>
              <w:spacing w:before="100" w:beforeAutospacing="1" w:after="100" w:afterAutospacing="1"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Bu amaçla öğrencilere;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a) İnsan haklarına ve demokrasi ilkelerine saygı duyabilme,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b) Kendini tanıyabilme, bireysel hedeflerini belirleyebilme, yeteneklerini geliştirebilme, bunları kendisinin ve toplumun yararına kullanabilme,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c) Çevreyi koruma bilinciyle hareket edebilme,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d) Kendine ve çevresindekilere güven duyabilme,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e) Planlı çalışma alışkanlığı edinebilme, serbest zamanlarını etkin ve verimli değerlendirebilme,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f) Girişimci olabilme ve bunu başarı ile sürdürebilme, yeni durum ve ortamlara uyabilme,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g) Savurganlığı önleme ve tutumlu olabilme,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h) Bireysel farklılıklara saygılı olabilme; farklı görüş, düşünce, inanç, anlayış ve kültürel değerleri hoşgörü ile karşılayabilme,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ı) Aldığı görevi istekle yapabilme, sorumluluk alabilme,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j) Bireysel olarak veya başkalarıyla iş birliği içinde çevresindeki toplumsal sorunlarla ilgilenebilme ve bunların çözümüne katkı sağlayacak nitelikte projeler geliştirebilme ve uygulayabilme,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k) Grupça yapılan görevleri tamamlamak için istekle çalışabilme ve gruba karşı sorumluluk duyabilme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gibi tutum, davranış ve becerilerin kazandırılmasına çalışılır.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İlkeler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b/>
                <w:bCs/>
                <w:color w:val="000000"/>
                <w:sz w:val="16"/>
                <w:szCs w:val="16"/>
                <w:lang w:eastAsia="tr-TR"/>
              </w:rPr>
              <w:t>Madde 6 — </w:t>
            </w:r>
            <w:r w:rsidRPr="003E12E4">
              <w:rPr>
                <w:rFonts w:ascii="Verdana" w:eastAsia="Times New Roman" w:hAnsi="Verdana" w:cs="Times New Roman"/>
                <w:color w:val="000000"/>
                <w:sz w:val="16"/>
                <w:szCs w:val="16"/>
                <w:lang w:eastAsia="tr-TR"/>
              </w:rPr>
              <w:t xml:space="preserve">Öğrenci kulübü ve toplum hizmeti çalışmalarında katılımcılık, </w:t>
            </w:r>
            <w:proofErr w:type="spellStart"/>
            <w:r w:rsidRPr="003E12E4">
              <w:rPr>
                <w:rFonts w:ascii="Verdana" w:eastAsia="Times New Roman" w:hAnsi="Verdana" w:cs="Times New Roman"/>
                <w:color w:val="000000"/>
                <w:sz w:val="16"/>
                <w:szCs w:val="16"/>
                <w:lang w:eastAsia="tr-TR"/>
              </w:rPr>
              <w:t>planlılık</w:t>
            </w:r>
            <w:proofErr w:type="spellEnd"/>
            <w:r w:rsidRPr="003E12E4">
              <w:rPr>
                <w:rFonts w:ascii="Verdana" w:eastAsia="Times New Roman" w:hAnsi="Verdana" w:cs="Times New Roman"/>
                <w:color w:val="000000"/>
                <w:sz w:val="16"/>
                <w:szCs w:val="16"/>
                <w:lang w:eastAsia="tr-TR"/>
              </w:rPr>
              <w:t>, süreklilik, üretkenlik, gönüllülük ve iş birliği temel ilkedir.</w:t>
            </w:r>
          </w:p>
          <w:p w:rsidR="003E12E4" w:rsidRPr="003E12E4" w:rsidRDefault="003E12E4" w:rsidP="003E12E4">
            <w:pPr>
              <w:spacing w:before="100" w:beforeAutospacing="1" w:after="100" w:afterAutospacing="1" w:line="240" w:lineRule="auto"/>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Bu ilkeler doğrultusunda;</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a) İlköğretim ve orta öğretimde öğrenci kulübü ve toplum hizmeti çalışmalarının, öğrencilerin gelişim seviyesine göre belirlenmesine,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b) Çevresine duyarlı ve liderlik özelliklerine sahip bireyler olarak yetişmelerine, ilgi ve istidatlarını geliştirmelerine,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c) Demokratik yurttaşlık bilincini geliştirebilecek eğitim uygulamalarının, hayatın tüm alanlarına yayılarak yapılacak çalışmaların okul içi ve okul dışı etkinlikleri içermesine,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d) Öğrencilerin toplumsal hayata, sorunların çözümüne, yerel düzeyde katılımına ve yöneltici projeler hazırlamaya özendirilmesine,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e) Her bireyin topluma katkı sağlayabileceği göz önüne alınarak tüm etkinliklerde geniş katılımın sağlanmasına,</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f) Öğrencilerin yönlendirilmelerine ve kariyer gelişimlerinin desteklenmesine,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g) Sosyal etkinlik çalışmalarının planlanması ve yürütülmesinde öğrencilerin ilgi, istek, yetenek ve ihtiyaçları ile çevrenin imkân ve şartlarının göz önünde tutulmasına,</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h) Etkinliklerde verimi sağlamak için okul ve halk eğitim merkezlerinde oluşturulan öğrenci kulüpleri arasında ortak çalışmalar yapılmasına ve bunların imkânlarından yararlanılmasına,</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lastRenderedPageBreak/>
              <w:t>ı) Çalışmaların daha çok ders dışı zamanları kapsayacak ve değerlendirecek şekilde planlanıp uygulanabilmesine,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j) Ders programlarının göz önünde bulundurularak desteklenmesine,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k) Yurt içinde veya yurt dışında bulunan okullardaki öğrenciler ile ortak çalışmalar yapmalarına,</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l) Engelli öğrencilerin öğrenci kulübü ve toplum hizmeti çalışmalarına ilgi ve istekleri doğrultusunda etkin olarak katılabilmeleri için gerekli ortam ve şartların sağlanmasına,</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m) Sosyal etkinlik çalışmalarının danışman öğretmenlerin gözetiminde kulüp üyesi öğrencilerle planlanıp yürütülmesine,</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n) Çalışmalarda resmî, özel sivil toplum kurum ve kuruluşlarıyla öğrenci ve veli iş birliğinin sağlanmasına,</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o) Sosyal etkinliklerle öğrencilerin estetik, etik ve duygusal yönden gelişmelerinin sağlanmasına</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özen gösterilir.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Esaslar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b/>
                <w:bCs/>
                <w:color w:val="000000"/>
                <w:sz w:val="16"/>
                <w:szCs w:val="16"/>
                <w:lang w:eastAsia="tr-TR"/>
              </w:rPr>
              <w:t>Madde 7 — </w:t>
            </w:r>
            <w:r w:rsidRPr="003E12E4">
              <w:rPr>
                <w:rFonts w:ascii="Verdana" w:eastAsia="Times New Roman" w:hAnsi="Verdana" w:cs="Times New Roman"/>
                <w:color w:val="000000"/>
                <w:sz w:val="16"/>
                <w:szCs w:val="16"/>
                <w:lang w:eastAsia="tr-TR"/>
              </w:rPr>
              <w:t>Sosyal etkinlik çalışmaları aşağıda belirtilen esaslar çerçevesinde yapılır;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a) Danışman öğretmenler, ilgi, istek ve yetenekleri doğrultusunda ders yılı başında yapılan öğretmenler kurulunda belirlenir. Gerektiğinde bir öğrenci kulübüne veya toplum hizmeti çalışmasına birden fazla öğretmen görevlendirilebileceği gibi bir öğretmene birden fazla öğrenci kulübü veya toplum hizmeti çalışmasında da görev verilebilir. Ders yılı içinde kurulması istenen öğrenci kulüplerine de danışman öğretmenler ilgi, istek ve yetenekleri doğrultusunda okul müdürünce görevlendirilir.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b) Sosyal etkinlikler, okul yönetimi ve velilerin iş birliği ile okul içi ve okul dışı imkânlardan yararlanılarak öğrenci kulüpleri ve toplum hizmeti kapsamında yürütülür.</w:t>
            </w:r>
          </w:p>
          <w:p w:rsidR="003E12E4" w:rsidRPr="007A6119"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c) </w:t>
            </w:r>
            <w:r w:rsidRPr="007A6119">
              <w:rPr>
                <w:rFonts w:ascii="Verdana" w:eastAsia="Times New Roman" w:hAnsi="Verdana" w:cs="Times New Roman"/>
                <w:b/>
                <w:bCs/>
                <w:color w:val="000000"/>
                <w:sz w:val="16"/>
                <w:szCs w:val="16"/>
                <w:lang w:eastAsia="tr-TR"/>
              </w:rPr>
              <w:t>(Değişik bent:2.3.2008/26804 RG)</w:t>
            </w:r>
            <w:r w:rsidRPr="007A6119">
              <w:rPr>
                <w:rFonts w:ascii="Verdana" w:eastAsia="Times New Roman" w:hAnsi="Verdana" w:cs="Times New Roman"/>
                <w:color w:val="000000"/>
                <w:sz w:val="16"/>
                <w:szCs w:val="16"/>
                <w:lang w:eastAsia="tr-TR"/>
              </w:rPr>
              <w:t> </w:t>
            </w:r>
            <w:r w:rsidRPr="007A6119">
              <w:rPr>
                <w:rFonts w:ascii="Verdana" w:eastAsia="Times New Roman" w:hAnsi="Verdana" w:cs="Times New Roman"/>
                <w:bCs/>
                <w:color w:val="000000"/>
                <w:sz w:val="16"/>
                <w:szCs w:val="16"/>
                <w:lang w:eastAsia="tr-TR"/>
              </w:rPr>
              <w:t>Öğrenci kulübü ve toplum hizmeti ile ilgili projeler, çevrede bulunan kişi, resmî/özel kurum/kuruluşlar ile diğer sivil toplum kuruluşlarına önerilerek her türlü katkıları istenebilir.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d) Danışman öğretmen okul dışından sağlanacak desteklerle ilgili olarak sosyal etkinlikler kurulunu bilgilendirir ve okul müdürünün olurunu alır.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e) Sınıf öğretmenleri ile sınıf/şube rehber öğretmenlerinin yanında gönüllü veliler de sosyal etkinlikler çalışmalarına katılarak öğrencilere yardım ve rehberlikte bulunurlar.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f) Sosyal etkinlikler kapsamında yapılan çalışmalarla ilgili giderler, okul-aile birliklerince veya projeye destek veren kurum/kuruluşlarca sağlanır.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g) </w:t>
            </w:r>
            <w:r w:rsidRPr="007A6119">
              <w:rPr>
                <w:rFonts w:ascii="Verdana" w:eastAsia="Times New Roman" w:hAnsi="Verdana" w:cs="Times New Roman"/>
                <w:b/>
                <w:bCs/>
                <w:color w:val="000000"/>
                <w:sz w:val="16"/>
                <w:szCs w:val="16"/>
                <w:lang w:eastAsia="tr-TR"/>
              </w:rPr>
              <w:t>(Değişik bent:2.3.2008/26804 RG)</w:t>
            </w:r>
            <w:r w:rsidRPr="007A6119">
              <w:rPr>
                <w:rFonts w:ascii="Verdana" w:eastAsia="Times New Roman" w:hAnsi="Verdana" w:cs="Times New Roman"/>
                <w:color w:val="000000"/>
                <w:sz w:val="16"/>
                <w:szCs w:val="16"/>
                <w:lang w:eastAsia="tr-TR"/>
              </w:rPr>
              <w:t> </w:t>
            </w:r>
            <w:r w:rsidRPr="007A6119">
              <w:rPr>
                <w:rFonts w:ascii="Verdana" w:eastAsia="Times New Roman" w:hAnsi="Verdana" w:cs="Times New Roman"/>
                <w:bCs/>
                <w:color w:val="000000"/>
                <w:sz w:val="16"/>
                <w:szCs w:val="16"/>
                <w:lang w:eastAsia="tr-TR"/>
              </w:rPr>
              <w:t>Öğrencilerin sosyal etkinlikler kapsamında yapacakları çalışmaları sonuçlandırıp sonuçlandırmadıkları, karnelerin Sosyal Etkinlik bölümüne "TAMAMLADI", "TAMAMLAMADI" şeklinde yazılarak gösterilir.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 xml:space="preserve">h) Sosyal etkinlikler; öğrenci, sınıf öğretmeni, sınıf/şube rehber öğretmeni tarafından Sosyal Etkinlikler Öğrenci Değerlendirme Formu (EK-7) ve Sosyal Etkinlikler Danışman Öğretmen Değerlendirme Formu (EK-8) </w:t>
            </w:r>
            <w:proofErr w:type="spellStart"/>
            <w:r w:rsidRPr="003E12E4">
              <w:rPr>
                <w:rFonts w:ascii="Verdana" w:eastAsia="Times New Roman" w:hAnsi="Verdana" w:cs="Times New Roman"/>
                <w:color w:val="000000"/>
                <w:sz w:val="16"/>
                <w:szCs w:val="16"/>
                <w:lang w:eastAsia="tr-TR"/>
              </w:rPr>
              <w:t>na</w:t>
            </w:r>
            <w:proofErr w:type="spellEnd"/>
            <w:r w:rsidRPr="003E12E4">
              <w:rPr>
                <w:rFonts w:ascii="Verdana" w:eastAsia="Times New Roman" w:hAnsi="Verdana" w:cs="Times New Roman"/>
                <w:color w:val="000000"/>
                <w:sz w:val="16"/>
                <w:szCs w:val="16"/>
                <w:lang w:eastAsia="tr-TR"/>
              </w:rPr>
              <w:t xml:space="preserve"> göre değerlendirilir. Bu değerlendirmenin sonucu öğrenci dosyasındaki ilgili bölüme işlenir.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ı) Çalışmalar için Sosyal Etkinlikler Yıllık Çalışma Planı (EK-3) veya Sosyal Etkinlikler Proje Öneri Formundan (EK-4) hangisinin düzenleneceğine bu çalışmalarda görev alan öğrencilerle danışman öğretmenler birlikte karar verir. Çalışmaların projelendirilmesi hâlinde Sosyal Etkinlikler Proje Öneri Formunun yanı sıra, Sosyal Etkinlikler Proje Uygulama Takvimi (EK-6) hazırlanır ve çalışmaların sonunda Sosyal Etkinlikler Proje Sonuç Raporu (EK-5) düzenlenir. Tüm çalışmalar, sosyal etkinlikler kurulu ve okul müdürlüğünce onaylandıktan sonra uygulamaya konulur.</w:t>
            </w:r>
          </w:p>
          <w:p w:rsidR="003E12E4" w:rsidRPr="007A6119"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7A6119">
              <w:rPr>
                <w:rFonts w:ascii="Verdana" w:eastAsia="Times New Roman" w:hAnsi="Verdana" w:cs="Times New Roman"/>
                <w:color w:val="000000"/>
                <w:sz w:val="16"/>
                <w:szCs w:val="16"/>
                <w:lang w:eastAsia="tr-TR"/>
              </w:rPr>
              <w:t>i)</w:t>
            </w:r>
            <w:r w:rsidRPr="007A6119">
              <w:rPr>
                <w:rFonts w:ascii="Verdana" w:eastAsia="Times New Roman" w:hAnsi="Verdana" w:cs="Times New Roman"/>
                <w:bCs/>
                <w:color w:val="000000"/>
                <w:sz w:val="16"/>
                <w:szCs w:val="16"/>
                <w:lang w:eastAsia="tr-TR"/>
              </w:rPr>
              <w:t> </w:t>
            </w:r>
            <w:r w:rsidRPr="007A6119">
              <w:rPr>
                <w:rFonts w:ascii="Verdana" w:eastAsia="Times New Roman" w:hAnsi="Verdana" w:cs="Times New Roman"/>
                <w:b/>
                <w:bCs/>
                <w:color w:val="000000"/>
                <w:sz w:val="16"/>
                <w:szCs w:val="16"/>
                <w:lang w:eastAsia="tr-TR"/>
              </w:rPr>
              <w:t>(Ek bent:2.3.2008/26804 RG)</w:t>
            </w:r>
            <w:r w:rsidRPr="007A6119">
              <w:rPr>
                <w:rFonts w:ascii="Verdana" w:eastAsia="Times New Roman" w:hAnsi="Verdana" w:cs="Times New Roman"/>
                <w:bCs/>
                <w:color w:val="000000"/>
                <w:sz w:val="16"/>
                <w:szCs w:val="16"/>
                <w:lang w:eastAsia="tr-TR"/>
              </w:rPr>
              <w:t xml:space="preserve"> Öğrenci kulübü ve toplum hizmeti ile ilgili örnek etkinlik çalışmaları; okul yönetiminin sorumluluğunda okul pano, gazete, dergilerinde; gerektiğinde ilgili birimlerin web sitelerinde yayımlanabilir. Ayrıca okul müdürlüğü ve il/ilçe millî eğitim müdürlüğünün uygun bulduğu yerlerde bu çalışmalar sergilenebilir.</w:t>
            </w:r>
          </w:p>
          <w:p w:rsidR="003E12E4" w:rsidRPr="007A6119"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7A6119">
              <w:rPr>
                <w:rFonts w:ascii="Verdana" w:eastAsia="Times New Roman" w:hAnsi="Verdana" w:cs="Times New Roman"/>
                <w:color w:val="000000"/>
                <w:sz w:val="16"/>
                <w:szCs w:val="16"/>
                <w:lang w:eastAsia="tr-TR"/>
              </w:rPr>
              <w:t>j)</w:t>
            </w:r>
            <w:r w:rsidRPr="007A6119">
              <w:rPr>
                <w:rFonts w:ascii="Verdana" w:eastAsia="Times New Roman" w:hAnsi="Verdana" w:cs="Times New Roman"/>
                <w:bCs/>
                <w:color w:val="000000"/>
                <w:sz w:val="16"/>
                <w:szCs w:val="16"/>
                <w:lang w:eastAsia="tr-TR"/>
              </w:rPr>
              <w:t> </w:t>
            </w:r>
            <w:r w:rsidRPr="007A6119">
              <w:rPr>
                <w:rFonts w:ascii="Verdana" w:eastAsia="Times New Roman" w:hAnsi="Verdana" w:cs="Times New Roman"/>
                <w:b/>
                <w:bCs/>
                <w:color w:val="000000"/>
                <w:sz w:val="16"/>
                <w:szCs w:val="16"/>
                <w:lang w:eastAsia="tr-TR"/>
              </w:rPr>
              <w:t>(Ek bent:2.3.2008/26804 RG)</w:t>
            </w:r>
            <w:r w:rsidRPr="007A6119">
              <w:rPr>
                <w:rFonts w:ascii="Verdana" w:eastAsia="Times New Roman" w:hAnsi="Verdana" w:cs="Times New Roman"/>
                <w:bCs/>
                <w:color w:val="000000"/>
                <w:sz w:val="16"/>
                <w:szCs w:val="16"/>
                <w:lang w:eastAsia="tr-TR"/>
              </w:rPr>
              <w:t xml:space="preserve"> Sosyal etkinlik çalışmalarında üstün gayret gösteren öğrenciler; okul yönetimi, il/ilçe millî eğitim müdürlüğü, resmî, özel kurum ve kuruluşlar ile diğer sivil toplum kuruluşlarınca ödüllendirilebilir. Ayrıca bilim, edebiyat, resim, müzik, drama, halk oyunları, spor, özel bilgi, beceri ve yetenek isteyen diğer alanlarda başarı gösterenlere Başarı Sertifikası (EK-14) verilir.</w:t>
            </w:r>
          </w:p>
          <w:p w:rsidR="003E12E4" w:rsidRPr="007A6119"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7A6119">
              <w:rPr>
                <w:rFonts w:ascii="Verdana" w:eastAsia="Times New Roman" w:hAnsi="Verdana" w:cs="Times New Roman"/>
                <w:color w:val="000000"/>
                <w:sz w:val="16"/>
                <w:szCs w:val="16"/>
                <w:lang w:eastAsia="tr-TR"/>
              </w:rPr>
              <w:t>k)</w:t>
            </w:r>
            <w:r w:rsidRPr="007A6119">
              <w:rPr>
                <w:rFonts w:ascii="Verdana" w:eastAsia="Times New Roman" w:hAnsi="Verdana" w:cs="Times New Roman"/>
                <w:bCs/>
                <w:color w:val="000000"/>
                <w:sz w:val="16"/>
                <w:szCs w:val="16"/>
                <w:lang w:eastAsia="tr-TR"/>
              </w:rPr>
              <w:t> (Ek bent:2.3.2008/26804 RG) Yönetici ve danışman öğretmenler, il/ilçe millî eğitim müdürlüklerince veya Bakanlıkça sosyal etkinliklerin mevzuat ve uygulamaları ile ilgili olarak kurs ve seminerlerle yetiştirilirler.</w:t>
            </w:r>
          </w:p>
          <w:p w:rsidR="007A6119" w:rsidRDefault="007A6119" w:rsidP="003E12E4">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lastRenderedPageBreak/>
              <w:t>Sosyal Etkinlikler Kurulu</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b/>
                <w:bCs/>
                <w:color w:val="000000"/>
                <w:sz w:val="16"/>
                <w:szCs w:val="16"/>
                <w:lang w:eastAsia="tr-TR"/>
              </w:rPr>
              <w:t>Madde 8 — </w:t>
            </w:r>
            <w:r w:rsidRPr="003E12E4">
              <w:rPr>
                <w:rFonts w:ascii="Verdana" w:eastAsia="Times New Roman" w:hAnsi="Verdana" w:cs="Times New Roman"/>
                <w:color w:val="000000"/>
                <w:sz w:val="16"/>
                <w:szCs w:val="16"/>
                <w:lang w:eastAsia="tr-TR"/>
              </w:rPr>
              <w:t>Sosyal etkinlikler kurulu, müdürün görevlendireceği bir müdür yardımcısının başkanlığında danışman öğretmenlerin aralarından seçecekleri bir danışman öğretmen, kulüp temsilcilerinin aralarından seçecekleri üç öğrenci ile okul-aile birliğini temsilen iki veliden oluşur.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Kurul, kulüp ve toplum hizmeti kapsamındaki etkinliklerin verimli bir şekilde yürütülmesi için danışman öğretmenler, öğrenciler, gönüllü veliler ve diğer öğretmenlerle iş birliği içinde çalışmaları koordine eder. Okul dışı etkinliklerde ilgili birimlerle iş birliği yaparak bu çalışmaların yürütülmesi için gerekli tedbirleri alır.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Gönüllü Velilerin Belirlenmesi</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b/>
                <w:bCs/>
                <w:color w:val="000000"/>
                <w:sz w:val="16"/>
                <w:szCs w:val="16"/>
                <w:lang w:eastAsia="tr-TR"/>
              </w:rPr>
              <w:t>Madde 9 — </w:t>
            </w:r>
            <w:r w:rsidRPr="003E12E4">
              <w:rPr>
                <w:rFonts w:ascii="Verdana" w:eastAsia="Times New Roman" w:hAnsi="Verdana" w:cs="Times New Roman"/>
                <w:color w:val="000000"/>
                <w:sz w:val="16"/>
                <w:szCs w:val="16"/>
                <w:lang w:eastAsia="tr-TR"/>
              </w:rPr>
              <w:t>Öğretim yılı başındaki okul-aile birliği toplantısında, gönüllü velilerin görev ve sorumluluklarının tanıtımından sonra, öğrencilerin sosyal etkinlik çalışmalarına yardımcı olacak gönüllü velilerin seçimi yapılır. Aynı toplantıda Gönüllü Veli Başvuru Formları (EK-10) dağıtılır ve bu formların doldurularak daha sonra kurulacak olan sosyal etkinlikler kuruluna teslim edilmesi istenir.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Naklen gelen öğrencilerin velilerinin de Kurulca uygun görüldüğü takdirde sosyal etkinlik çalışmalarına katılması sağlanır.</w:t>
            </w:r>
          </w:p>
          <w:p w:rsidR="003E12E4" w:rsidRPr="007A6119"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7A6119">
              <w:rPr>
                <w:rFonts w:ascii="Verdana" w:eastAsia="Times New Roman" w:hAnsi="Verdana" w:cs="Times New Roman"/>
                <w:b/>
                <w:bCs/>
                <w:color w:val="000000"/>
                <w:sz w:val="16"/>
                <w:szCs w:val="16"/>
                <w:lang w:eastAsia="tr-TR"/>
              </w:rPr>
              <w:t>(Değişik üçüncü fıkra:2.3.2008/26804 RG)</w:t>
            </w:r>
            <w:r w:rsidRPr="007A6119">
              <w:rPr>
                <w:rFonts w:ascii="Verdana" w:eastAsia="Times New Roman" w:hAnsi="Verdana" w:cs="Times New Roman"/>
                <w:bCs/>
                <w:color w:val="000000"/>
                <w:sz w:val="16"/>
                <w:szCs w:val="16"/>
                <w:lang w:eastAsia="tr-TR"/>
              </w:rPr>
              <w:t> Veli olmadığı hâlde bu çalışmalara gönüllü olarak katılmak isteyenlerin de Gönüllü Veli Başvuru Formunu doldurarak okul yönetimine başvurusu istenir. Sosyal Etkinlikler Kurulunca uygun görülmesi hâlinde bunların gönüllü veli olarak çalışmaları sağlanır. Bu çalışmalarda yararlı olmadığı tespit edilenlerin görevine son verilir.</w:t>
            </w:r>
          </w:p>
          <w:p w:rsidR="003E12E4" w:rsidRPr="00BC63B7" w:rsidRDefault="003E12E4" w:rsidP="003E12E4">
            <w:pPr>
              <w:spacing w:before="100" w:beforeAutospacing="1" w:after="100" w:afterAutospacing="1" w:line="240" w:lineRule="auto"/>
              <w:jc w:val="center"/>
              <w:rPr>
                <w:rFonts w:ascii="Verdana" w:eastAsia="Times New Roman" w:hAnsi="Verdana" w:cs="Times New Roman"/>
                <w:b/>
                <w:bCs/>
                <w:caps/>
                <w:sz w:val="16"/>
                <w:szCs w:val="16"/>
                <w:lang w:eastAsia="tr-TR"/>
              </w:rPr>
            </w:pPr>
            <w:r w:rsidRPr="00BC63B7">
              <w:rPr>
                <w:rFonts w:ascii="Verdana" w:eastAsia="Times New Roman" w:hAnsi="Verdana" w:cs="Times New Roman"/>
                <w:b/>
                <w:bCs/>
                <w:caps/>
                <w:sz w:val="16"/>
                <w:szCs w:val="16"/>
                <w:lang w:eastAsia="tr-TR"/>
              </w:rPr>
              <w:t>İKİNCİ BÖLÜM</w:t>
            </w:r>
          </w:p>
          <w:p w:rsidR="003E12E4" w:rsidRPr="00FF6108" w:rsidRDefault="003E12E4" w:rsidP="003E12E4">
            <w:pPr>
              <w:spacing w:before="100" w:beforeAutospacing="1" w:after="100" w:afterAutospacing="1" w:line="240" w:lineRule="auto"/>
              <w:jc w:val="center"/>
              <w:rPr>
                <w:rFonts w:ascii="Verdana" w:eastAsia="Times New Roman" w:hAnsi="Verdana" w:cs="Times New Roman"/>
                <w:b/>
                <w:bCs/>
                <w:sz w:val="16"/>
                <w:szCs w:val="16"/>
                <w:lang w:eastAsia="tr-TR"/>
              </w:rPr>
            </w:pPr>
            <w:r w:rsidRPr="00FF6108">
              <w:rPr>
                <w:rFonts w:ascii="Verdana" w:eastAsia="Times New Roman" w:hAnsi="Verdana" w:cs="Times New Roman"/>
                <w:b/>
                <w:bCs/>
                <w:sz w:val="16"/>
                <w:szCs w:val="16"/>
                <w:lang w:eastAsia="tr-TR"/>
              </w:rPr>
              <w:t>Kulüpler ve Çalışma Esasları</w:t>
            </w:r>
          </w:p>
          <w:p w:rsidR="003E12E4" w:rsidRPr="00FF6108" w:rsidRDefault="003E12E4" w:rsidP="003E12E4">
            <w:pPr>
              <w:spacing w:before="100" w:beforeAutospacing="1" w:after="100" w:afterAutospacing="1" w:line="240" w:lineRule="auto"/>
              <w:ind w:firstLine="600"/>
              <w:jc w:val="both"/>
              <w:rPr>
                <w:rFonts w:ascii="Verdana" w:eastAsia="Times New Roman" w:hAnsi="Verdana" w:cs="Times New Roman"/>
                <w:b/>
                <w:bCs/>
                <w:sz w:val="16"/>
                <w:szCs w:val="16"/>
                <w:lang w:eastAsia="tr-TR"/>
              </w:rPr>
            </w:pPr>
            <w:r w:rsidRPr="00FF6108">
              <w:rPr>
                <w:rFonts w:ascii="Verdana" w:eastAsia="Times New Roman" w:hAnsi="Verdana" w:cs="Times New Roman"/>
                <w:b/>
                <w:bCs/>
                <w:sz w:val="16"/>
                <w:szCs w:val="16"/>
                <w:lang w:eastAsia="tr-TR"/>
              </w:rPr>
              <w:t>Öğrenci Kulübü</w:t>
            </w:r>
          </w:p>
          <w:p w:rsidR="003E12E4" w:rsidRPr="007A6119" w:rsidRDefault="003E12E4" w:rsidP="003E12E4">
            <w:pPr>
              <w:spacing w:before="100" w:beforeAutospacing="1" w:after="100" w:afterAutospacing="1" w:line="240" w:lineRule="auto"/>
              <w:ind w:firstLine="600"/>
              <w:jc w:val="both"/>
              <w:rPr>
                <w:rFonts w:ascii="Verdana" w:eastAsia="Times New Roman" w:hAnsi="Verdana" w:cs="Times New Roman"/>
                <w:sz w:val="16"/>
                <w:szCs w:val="16"/>
                <w:lang w:eastAsia="tr-TR"/>
              </w:rPr>
            </w:pPr>
            <w:proofErr w:type="gramStart"/>
            <w:r w:rsidRPr="00FF6108">
              <w:rPr>
                <w:rFonts w:ascii="Verdana" w:eastAsia="Times New Roman" w:hAnsi="Verdana" w:cs="Times New Roman"/>
                <w:b/>
                <w:bCs/>
                <w:sz w:val="16"/>
                <w:szCs w:val="16"/>
                <w:lang w:eastAsia="tr-TR"/>
              </w:rPr>
              <w:t xml:space="preserve">Madde 10 — </w:t>
            </w:r>
            <w:r w:rsidRPr="007A6119">
              <w:rPr>
                <w:rFonts w:ascii="Verdana" w:eastAsia="Times New Roman" w:hAnsi="Verdana" w:cs="Times New Roman"/>
                <w:b/>
                <w:bCs/>
                <w:sz w:val="16"/>
                <w:szCs w:val="16"/>
                <w:lang w:eastAsia="tr-TR"/>
              </w:rPr>
              <w:t>(Değişik birinci fıkra:2.3.2008/26804 RG)</w:t>
            </w:r>
            <w:r w:rsidRPr="007A6119">
              <w:rPr>
                <w:rFonts w:ascii="Verdana" w:eastAsia="Times New Roman" w:hAnsi="Verdana" w:cs="Times New Roman"/>
                <w:bCs/>
                <w:sz w:val="16"/>
                <w:szCs w:val="16"/>
                <w:lang w:eastAsia="tr-TR"/>
              </w:rPr>
              <w:t xml:space="preserve"> Öğretim yılı başladıktan ve sınıf temsilcileri seçildikten sonra, sınıf temsilcileri ile okul yönetici ve öğretmenlerinin katılacağı toplantıda; kurumun türüne, seviyesine, imkân ve şartlarına; çevrenin ekonomik, sosyal, kültürel ve coğrafi özellikleriyle öğrencilerin sınıf seviyesine göre, öğrenci kulüplerinden gerekli görülenlerine ya da öğrencilerin istekleri doğrultusunda farklı kulüplerin kurulmasına Öğrenci Kulüpleri Çizelgesi (EK-1) de yer verilir.</w:t>
            </w:r>
            <w:proofErr w:type="gramEnd"/>
          </w:p>
          <w:p w:rsidR="003E12E4" w:rsidRPr="00FF6108" w:rsidRDefault="003E12E4" w:rsidP="003E12E4">
            <w:pPr>
              <w:spacing w:before="100" w:beforeAutospacing="1" w:after="100" w:afterAutospacing="1" w:line="240" w:lineRule="auto"/>
              <w:ind w:firstLine="600"/>
              <w:jc w:val="both"/>
              <w:rPr>
                <w:rFonts w:ascii="Verdana" w:eastAsia="Times New Roman" w:hAnsi="Verdana" w:cs="Times New Roman"/>
                <w:sz w:val="16"/>
                <w:szCs w:val="16"/>
                <w:lang w:eastAsia="tr-TR"/>
              </w:rPr>
            </w:pPr>
            <w:r w:rsidRPr="00FF6108">
              <w:rPr>
                <w:rFonts w:ascii="Verdana" w:eastAsia="Times New Roman" w:hAnsi="Verdana" w:cs="Times New Roman"/>
                <w:sz w:val="16"/>
                <w:szCs w:val="16"/>
                <w:lang w:eastAsia="tr-TR"/>
              </w:rPr>
              <w:t>Ayrıca kulüplerin oluşturulması sırasında aşağıdaki alanlar da göz önünde bulundurularak;</w:t>
            </w:r>
          </w:p>
          <w:p w:rsidR="003E12E4" w:rsidRPr="00FF6108" w:rsidRDefault="003E12E4" w:rsidP="003E12E4">
            <w:pPr>
              <w:spacing w:before="100" w:beforeAutospacing="1" w:after="100" w:afterAutospacing="1" w:line="240" w:lineRule="auto"/>
              <w:ind w:firstLine="600"/>
              <w:jc w:val="both"/>
              <w:rPr>
                <w:rFonts w:ascii="Verdana" w:eastAsia="Times New Roman" w:hAnsi="Verdana" w:cs="Times New Roman"/>
                <w:sz w:val="16"/>
                <w:szCs w:val="16"/>
                <w:lang w:eastAsia="tr-TR"/>
              </w:rPr>
            </w:pPr>
            <w:r w:rsidRPr="00FF6108">
              <w:rPr>
                <w:rFonts w:ascii="Verdana" w:eastAsia="Times New Roman" w:hAnsi="Verdana" w:cs="Times New Roman"/>
                <w:sz w:val="16"/>
                <w:szCs w:val="16"/>
                <w:lang w:eastAsia="tr-TR"/>
              </w:rPr>
              <w:t>a) Zekâ oyunları (satranç, bilardo gibi),</w:t>
            </w:r>
          </w:p>
          <w:p w:rsidR="003E12E4" w:rsidRPr="00FF6108" w:rsidRDefault="003E12E4" w:rsidP="003E12E4">
            <w:pPr>
              <w:spacing w:before="100" w:beforeAutospacing="1" w:after="100" w:afterAutospacing="1" w:line="240" w:lineRule="auto"/>
              <w:ind w:firstLine="600"/>
              <w:jc w:val="both"/>
              <w:rPr>
                <w:rFonts w:ascii="Verdana" w:eastAsia="Times New Roman" w:hAnsi="Verdana" w:cs="Times New Roman"/>
                <w:sz w:val="16"/>
                <w:szCs w:val="16"/>
                <w:lang w:eastAsia="tr-TR"/>
              </w:rPr>
            </w:pPr>
            <w:r w:rsidRPr="00FF6108">
              <w:rPr>
                <w:rFonts w:ascii="Verdana" w:eastAsia="Times New Roman" w:hAnsi="Verdana" w:cs="Times New Roman"/>
                <w:sz w:val="16"/>
                <w:szCs w:val="16"/>
                <w:lang w:eastAsia="tr-TR"/>
              </w:rPr>
              <w:t>b) Aileye ve çevreye ekonomik katkıda bulunma (ipek böceği, mantar, kümes hayvanı yetiştirmek, halı, kilim, kumaş dokumak, turist rehberliği yapmak gibi),</w:t>
            </w:r>
          </w:p>
          <w:p w:rsidR="003E12E4" w:rsidRPr="00FF6108" w:rsidRDefault="003E12E4" w:rsidP="003E12E4">
            <w:pPr>
              <w:spacing w:before="100" w:beforeAutospacing="1" w:after="100" w:afterAutospacing="1" w:line="240" w:lineRule="auto"/>
              <w:ind w:firstLine="600"/>
              <w:jc w:val="both"/>
              <w:rPr>
                <w:rFonts w:ascii="Verdana" w:eastAsia="Times New Roman" w:hAnsi="Verdana" w:cs="Times New Roman"/>
                <w:sz w:val="16"/>
                <w:szCs w:val="16"/>
                <w:lang w:eastAsia="tr-TR"/>
              </w:rPr>
            </w:pPr>
            <w:r w:rsidRPr="00FF6108">
              <w:rPr>
                <w:rFonts w:ascii="Verdana" w:eastAsia="Times New Roman" w:hAnsi="Verdana" w:cs="Times New Roman"/>
                <w:sz w:val="16"/>
                <w:szCs w:val="16"/>
                <w:lang w:eastAsia="tr-TR"/>
              </w:rPr>
              <w:t>c) Millî ve insanî değerleri tanıma ve tanıtma (eski eserleri, yazma kitap ve levhaları toplamak, ören yerlerini incelemek, millî folklor ürünlerini araştırmak, öğrenmek ve derlemek)</w:t>
            </w:r>
          </w:p>
          <w:p w:rsidR="003E12E4" w:rsidRPr="00FF6108" w:rsidRDefault="003E12E4" w:rsidP="003E12E4">
            <w:pPr>
              <w:spacing w:before="100" w:beforeAutospacing="1" w:after="100" w:afterAutospacing="1" w:line="240" w:lineRule="auto"/>
              <w:ind w:firstLine="600"/>
              <w:jc w:val="both"/>
              <w:rPr>
                <w:rFonts w:ascii="Verdana" w:eastAsia="Times New Roman" w:hAnsi="Verdana" w:cs="Times New Roman"/>
                <w:sz w:val="16"/>
                <w:szCs w:val="16"/>
                <w:lang w:eastAsia="tr-TR"/>
              </w:rPr>
            </w:pPr>
            <w:r w:rsidRPr="00FF6108">
              <w:rPr>
                <w:rFonts w:ascii="Verdana" w:eastAsia="Times New Roman" w:hAnsi="Verdana" w:cs="Times New Roman"/>
                <w:sz w:val="16"/>
                <w:szCs w:val="16"/>
                <w:lang w:eastAsia="tr-TR"/>
              </w:rPr>
              <w:t>amaçlı öğrenci kulüpleri de kurulabilir.</w:t>
            </w:r>
          </w:p>
          <w:p w:rsidR="003E12E4" w:rsidRPr="00FF6108" w:rsidRDefault="003E12E4" w:rsidP="003E12E4">
            <w:pPr>
              <w:spacing w:before="100" w:beforeAutospacing="1" w:after="100" w:afterAutospacing="1" w:line="240" w:lineRule="auto"/>
              <w:ind w:firstLine="600"/>
              <w:jc w:val="both"/>
              <w:rPr>
                <w:rFonts w:ascii="Verdana" w:eastAsia="Times New Roman" w:hAnsi="Verdana" w:cs="Times New Roman"/>
                <w:sz w:val="16"/>
                <w:szCs w:val="16"/>
                <w:lang w:eastAsia="tr-TR"/>
              </w:rPr>
            </w:pPr>
            <w:r w:rsidRPr="00FF6108">
              <w:rPr>
                <w:rFonts w:ascii="Verdana" w:eastAsia="Times New Roman" w:hAnsi="Verdana" w:cs="Times New Roman"/>
                <w:sz w:val="16"/>
                <w:szCs w:val="16"/>
                <w:lang w:eastAsia="tr-TR"/>
              </w:rPr>
              <w:t>Konuları birbirine yakın olan kulüpler ayrı ayrı kurulabileceği gibi birleştirilerek de yeni öğrenci kulüpleri oluşturulabilir.</w:t>
            </w:r>
          </w:p>
          <w:p w:rsidR="003E12E4" w:rsidRPr="00FF6108" w:rsidRDefault="003E12E4" w:rsidP="003E12E4">
            <w:pPr>
              <w:spacing w:before="100" w:beforeAutospacing="1" w:after="100" w:afterAutospacing="1" w:line="240" w:lineRule="auto"/>
              <w:ind w:firstLine="600"/>
              <w:jc w:val="both"/>
              <w:rPr>
                <w:rFonts w:ascii="Verdana" w:eastAsia="Times New Roman" w:hAnsi="Verdana" w:cs="Times New Roman"/>
                <w:b/>
                <w:bCs/>
                <w:sz w:val="16"/>
                <w:szCs w:val="16"/>
                <w:lang w:eastAsia="tr-TR"/>
              </w:rPr>
            </w:pPr>
            <w:r w:rsidRPr="00FF6108">
              <w:rPr>
                <w:rFonts w:ascii="Verdana" w:eastAsia="Times New Roman" w:hAnsi="Verdana" w:cs="Times New Roman"/>
                <w:b/>
                <w:bCs/>
                <w:sz w:val="16"/>
                <w:szCs w:val="16"/>
                <w:lang w:eastAsia="tr-TR"/>
              </w:rPr>
              <w:t>Öğrenci Kulübü Çalışma Esasları</w:t>
            </w:r>
          </w:p>
          <w:p w:rsidR="003E12E4" w:rsidRPr="00FF6108" w:rsidRDefault="003E12E4" w:rsidP="003E12E4">
            <w:pPr>
              <w:spacing w:before="100" w:beforeAutospacing="1" w:after="100" w:afterAutospacing="1" w:line="240" w:lineRule="auto"/>
              <w:ind w:firstLine="600"/>
              <w:jc w:val="both"/>
              <w:rPr>
                <w:rFonts w:ascii="Verdana" w:eastAsia="Times New Roman" w:hAnsi="Verdana" w:cs="Times New Roman"/>
                <w:sz w:val="16"/>
                <w:szCs w:val="16"/>
                <w:lang w:eastAsia="tr-TR"/>
              </w:rPr>
            </w:pPr>
            <w:r w:rsidRPr="00FF6108">
              <w:rPr>
                <w:rFonts w:ascii="Verdana" w:eastAsia="Times New Roman" w:hAnsi="Verdana" w:cs="Times New Roman"/>
                <w:b/>
                <w:bCs/>
                <w:sz w:val="16"/>
                <w:szCs w:val="16"/>
                <w:lang w:eastAsia="tr-TR"/>
              </w:rPr>
              <w:t>Madde 11 — </w:t>
            </w:r>
            <w:r w:rsidRPr="00FF6108">
              <w:rPr>
                <w:rFonts w:ascii="Verdana" w:eastAsia="Times New Roman" w:hAnsi="Verdana" w:cs="Times New Roman"/>
                <w:sz w:val="16"/>
                <w:szCs w:val="16"/>
                <w:lang w:eastAsia="tr-TR"/>
              </w:rPr>
              <w:t>Öğrenci kulübü çalışmalarının yürütülmesinde aşağıdaki hususlara uyulur;</w:t>
            </w:r>
          </w:p>
          <w:p w:rsidR="003E12E4" w:rsidRPr="007A6119" w:rsidRDefault="003E12E4" w:rsidP="003E12E4">
            <w:pPr>
              <w:spacing w:before="100" w:beforeAutospacing="1" w:after="100" w:afterAutospacing="1" w:line="240" w:lineRule="auto"/>
              <w:ind w:firstLine="600"/>
              <w:jc w:val="both"/>
              <w:rPr>
                <w:rFonts w:ascii="Verdana" w:eastAsia="Times New Roman" w:hAnsi="Verdana" w:cs="Times New Roman"/>
                <w:sz w:val="16"/>
                <w:szCs w:val="16"/>
                <w:lang w:eastAsia="tr-TR"/>
              </w:rPr>
            </w:pPr>
            <w:r w:rsidRPr="00FF6108">
              <w:rPr>
                <w:rFonts w:ascii="Verdana" w:eastAsia="Times New Roman" w:hAnsi="Verdana" w:cs="Times New Roman"/>
                <w:sz w:val="16"/>
                <w:szCs w:val="16"/>
                <w:lang w:eastAsia="tr-TR"/>
              </w:rPr>
              <w:t>a) </w:t>
            </w:r>
            <w:r w:rsidRPr="007A6119">
              <w:rPr>
                <w:rFonts w:ascii="Verdana" w:eastAsia="Times New Roman" w:hAnsi="Verdana" w:cs="Times New Roman"/>
                <w:b/>
                <w:bCs/>
                <w:sz w:val="16"/>
                <w:szCs w:val="16"/>
                <w:lang w:eastAsia="tr-TR"/>
              </w:rPr>
              <w:t>(Değişik bent:2.3.2008/26804 RG)</w:t>
            </w:r>
            <w:r w:rsidRPr="007A6119">
              <w:rPr>
                <w:rFonts w:ascii="Verdana" w:eastAsia="Times New Roman" w:hAnsi="Verdana" w:cs="Times New Roman"/>
                <w:sz w:val="16"/>
                <w:szCs w:val="16"/>
                <w:lang w:eastAsia="tr-TR"/>
              </w:rPr>
              <w:t> </w:t>
            </w:r>
            <w:r w:rsidRPr="007A6119">
              <w:rPr>
                <w:rFonts w:ascii="Verdana" w:eastAsia="Times New Roman" w:hAnsi="Verdana" w:cs="Times New Roman"/>
                <w:bCs/>
                <w:sz w:val="16"/>
                <w:szCs w:val="16"/>
                <w:lang w:eastAsia="tr-TR"/>
              </w:rPr>
              <w:t>Öğrenci kulübüyle ilgili işlerin planlanması ve yürütülmesi, danışman öğretmenin gözetiminde ders saatleri dışında öğrencilerce gerçekleştirilir.</w:t>
            </w:r>
          </w:p>
          <w:p w:rsidR="003E12E4" w:rsidRPr="00FF6108" w:rsidRDefault="003E12E4" w:rsidP="003E12E4">
            <w:pPr>
              <w:spacing w:before="100" w:beforeAutospacing="1" w:after="100" w:afterAutospacing="1" w:line="240" w:lineRule="auto"/>
              <w:ind w:firstLine="600"/>
              <w:jc w:val="both"/>
              <w:rPr>
                <w:rFonts w:ascii="Verdana" w:eastAsia="Times New Roman" w:hAnsi="Verdana" w:cs="Times New Roman"/>
                <w:sz w:val="16"/>
                <w:szCs w:val="16"/>
                <w:lang w:eastAsia="tr-TR"/>
              </w:rPr>
            </w:pPr>
            <w:r w:rsidRPr="00FF6108">
              <w:rPr>
                <w:rFonts w:ascii="Verdana" w:eastAsia="Times New Roman" w:hAnsi="Verdana" w:cs="Times New Roman"/>
                <w:sz w:val="16"/>
                <w:szCs w:val="16"/>
                <w:lang w:eastAsia="tr-TR"/>
              </w:rPr>
              <w:t>b) Sınıf öğretmenleri ile sınıf/şube rehber öğretmenleri, belirlenen öğrenci kulüplerinin tanıtımını, amaçlarını, çalışma esaslarını, öğrencilere kulübü seçmeden önce açıklar.</w:t>
            </w:r>
          </w:p>
          <w:p w:rsidR="003E12E4" w:rsidRPr="00FF6108" w:rsidRDefault="003E12E4" w:rsidP="003E12E4">
            <w:pPr>
              <w:spacing w:before="100" w:beforeAutospacing="1" w:after="100" w:afterAutospacing="1" w:line="240" w:lineRule="auto"/>
              <w:ind w:firstLine="600"/>
              <w:jc w:val="both"/>
              <w:rPr>
                <w:rFonts w:ascii="Verdana" w:eastAsia="Times New Roman" w:hAnsi="Verdana" w:cs="Times New Roman"/>
                <w:sz w:val="16"/>
                <w:szCs w:val="16"/>
                <w:lang w:eastAsia="tr-TR"/>
              </w:rPr>
            </w:pPr>
            <w:r w:rsidRPr="00FF6108">
              <w:rPr>
                <w:rFonts w:ascii="Verdana" w:eastAsia="Times New Roman" w:hAnsi="Verdana" w:cs="Times New Roman"/>
                <w:sz w:val="16"/>
                <w:szCs w:val="16"/>
                <w:lang w:eastAsia="tr-TR"/>
              </w:rPr>
              <w:t>c) Öğrencilerin ilgi duydukları en az bir öğrenci kulübüne üye olmaları esastır. Her öğrenci, bir öğrenci kulübü üyesi olmakla birlikte, isterse sınıf öğretmeni ve sınıf/şube rehber öğretmeninin bilgisinde diğer bir öğrenci kulübüne ve etkinliklerine de katılabilir. Bu çalışmaların koordinasyonu sosyal etkinlikler kurulunca sağlanır.</w:t>
            </w:r>
          </w:p>
          <w:p w:rsidR="003E12E4" w:rsidRPr="00FF6108" w:rsidRDefault="003E12E4" w:rsidP="003E12E4">
            <w:pPr>
              <w:spacing w:before="100" w:beforeAutospacing="1" w:after="100" w:afterAutospacing="1" w:line="240" w:lineRule="auto"/>
              <w:ind w:firstLine="600"/>
              <w:jc w:val="both"/>
              <w:rPr>
                <w:rFonts w:ascii="Verdana" w:eastAsia="Times New Roman" w:hAnsi="Verdana" w:cs="Times New Roman"/>
                <w:sz w:val="16"/>
                <w:szCs w:val="16"/>
                <w:lang w:eastAsia="tr-TR"/>
              </w:rPr>
            </w:pPr>
            <w:r w:rsidRPr="00FF6108">
              <w:rPr>
                <w:rFonts w:ascii="Verdana" w:eastAsia="Times New Roman" w:hAnsi="Verdana" w:cs="Times New Roman"/>
                <w:sz w:val="16"/>
                <w:szCs w:val="16"/>
                <w:lang w:eastAsia="tr-TR"/>
              </w:rPr>
              <w:t>d) Sınıf öğretmeni ile sınıf/şube rehber öğretmenleri, sınıflarında oluşturulan öğrenci listesinin bir örneğini danışman öğretmene, bir örneğini de okul yönetimine verir.</w:t>
            </w:r>
          </w:p>
          <w:p w:rsidR="00FF6108" w:rsidRDefault="00FF6108" w:rsidP="003E12E4">
            <w:pPr>
              <w:spacing w:before="100" w:beforeAutospacing="1" w:after="100" w:afterAutospacing="1" w:line="240" w:lineRule="auto"/>
              <w:jc w:val="center"/>
              <w:rPr>
                <w:rFonts w:ascii="Verdana" w:eastAsia="Times New Roman" w:hAnsi="Verdana" w:cs="Times New Roman"/>
                <w:b/>
                <w:bCs/>
                <w:caps/>
                <w:color w:val="000000"/>
                <w:sz w:val="16"/>
                <w:szCs w:val="16"/>
                <w:lang w:eastAsia="tr-TR"/>
              </w:rPr>
            </w:pPr>
          </w:p>
          <w:p w:rsidR="003E12E4" w:rsidRPr="00BC63B7" w:rsidRDefault="003E12E4" w:rsidP="003E12E4">
            <w:pPr>
              <w:spacing w:before="100" w:beforeAutospacing="1" w:after="100" w:afterAutospacing="1" w:line="240" w:lineRule="auto"/>
              <w:jc w:val="center"/>
              <w:rPr>
                <w:rFonts w:ascii="Verdana" w:eastAsia="Times New Roman" w:hAnsi="Verdana" w:cs="Times New Roman"/>
                <w:b/>
                <w:bCs/>
                <w:caps/>
                <w:sz w:val="16"/>
                <w:szCs w:val="16"/>
                <w:lang w:eastAsia="tr-TR"/>
              </w:rPr>
            </w:pPr>
            <w:r w:rsidRPr="00BC63B7">
              <w:rPr>
                <w:rFonts w:ascii="Verdana" w:eastAsia="Times New Roman" w:hAnsi="Verdana" w:cs="Times New Roman"/>
                <w:b/>
                <w:bCs/>
                <w:caps/>
                <w:sz w:val="16"/>
                <w:szCs w:val="16"/>
                <w:lang w:eastAsia="tr-TR"/>
              </w:rPr>
              <w:lastRenderedPageBreak/>
              <w:t>ÜÇÜNCÜ BÖLÜM</w:t>
            </w:r>
          </w:p>
          <w:p w:rsidR="003E12E4" w:rsidRPr="003E12E4" w:rsidRDefault="003E12E4" w:rsidP="003E12E4">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Toplum Hizmeti ve Çalışma Esasları</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Toplum Hizmeti</w:t>
            </w:r>
          </w:p>
          <w:p w:rsidR="003E12E4" w:rsidRPr="007A6119"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3E12E4">
              <w:rPr>
                <w:rFonts w:ascii="Verdana" w:eastAsia="Times New Roman" w:hAnsi="Verdana" w:cs="Times New Roman"/>
                <w:b/>
                <w:bCs/>
                <w:color w:val="000000"/>
                <w:sz w:val="16"/>
                <w:szCs w:val="16"/>
                <w:lang w:eastAsia="tr-TR"/>
              </w:rPr>
              <w:t>Madde 12 —</w:t>
            </w:r>
            <w:r w:rsidRPr="003E12E4">
              <w:rPr>
                <w:rFonts w:ascii="Verdana" w:eastAsia="Times New Roman" w:hAnsi="Verdana" w:cs="Times New Roman"/>
                <w:color w:val="000000"/>
                <w:sz w:val="16"/>
                <w:szCs w:val="16"/>
                <w:lang w:eastAsia="tr-TR"/>
              </w:rPr>
              <w:t> </w:t>
            </w:r>
            <w:r w:rsidRPr="007A6119">
              <w:rPr>
                <w:rFonts w:ascii="Verdana" w:eastAsia="Times New Roman" w:hAnsi="Verdana" w:cs="Times New Roman"/>
                <w:b/>
                <w:bCs/>
                <w:color w:val="000000"/>
                <w:sz w:val="16"/>
                <w:szCs w:val="16"/>
                <w:lang w:eastAsia="tr-TR"/>
              </w:rPr>
              <w:t>(Değişik birinci fıkra:2.3.2008/26804 RG)</w:t>
            </w:r>
            <w:r w:rsidRPr="007A6119">
              <w:rPr>
                <w:rFonts w:ascii="Verdana" w:eastAsia="Times New Roman" w:hAnsi="Verdana" w:cs="Times New Roman"/>
                <w:color w:val="000000"/>
                <w:sz w:val="16"/>
                <w:szCs w:val="16"/>
                <w:lang w:eastAsia="tr-TR"/>
              </w:rPr>
              <w:t> </w:t>
            </w:r>
            <w:r w:rsidRPr="007A6119">
              <w:rPr>
                <w:rFonts w:ascii="Verdana" w:eastAsia="Times New Roman" w:hAnsi="Verdana" w:cs="Times New Roman"/>
                <w:bCs/>
                <w:color w:val="000000"/>
                <w:sz w:val="16"/>
                <w:szCs w:val="16"/>
                <w:lang w:eastAsia="tr-TR"/>
              </w:rPr>
              <w:t>Öğrencilerin; kendilerine, ailelerine, çevrelerine ve topluma duyarlı, gönüllü çalışma bilincine sahip sorun çözen ve çözüm üreten, resmî, özel kurum ve kuruluşlar ile sivil toplum kuruluşlarıyla iş birliği içinde çalışma becerilerini geliştirmiş bireyler olarak yetişmeleri için toplum hizmeti çalışmalarına yer verilir.</w:t>
            </w:r>
            <w:proofErr w:type="gramEnd"/>
          </w:p>
          <w:p w:rsidR="003E12E4" w:rsidRPr="003E12E4" w:rsidRDefault="003E12E4" w:rsidP="008D4649">
            <w:pPr>
              <w:spacing w:before="100" w:beforeAutospacing="1" w:after="0"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Toplum hizmeti çalışmaları, öğrencilerin yaş ve bilgi seviyelerine uygun öğrenci kulübü çalışmaları kapsamında, ayrı olarak veya bireysel olarak ya da grupla hazırlanacak çalışma planlarına ve projelere göre yaptırılır.</w:t>
            </w:r>
          </w:p>
          <w:p w:rsidR="003E12E4" w:rsidRPr="003E12E4" w:rsidRDefault="003E12E4" w:rsidP="008D4649">
            <w:pPr>
              <w:spacing w:before="100" w:beforeAutospacing="1" w:after="0"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Toplum hizmeti;</w:t>
            </w:r>
          </w:p>
          <w:p w:rsidR="003E12E4" w:rsidRPr="003E12E4" w:rsidRDefault="003E12E4" w:rsidP="008D4649">
            <w:pPr>
              <w:spacing w:before="100" w:beforeAutospacing="1" w:after="0"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a) Velilerin okulla iş birliğini artırmaya yönelik çalışmalar yapmak,</w:t>
            </w:r>
          </w:p>
          <w:p w:rsidR="003E12E4" w:rsidRPr="003E12E4" w:rsidRDefault="003E12E4" w:rsidP="008D4649">
            <w:pPr>
              <w:spacing w:before="100" w:beforeAutospacing="1" w:after="0"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b) Okulu ve çevresinin güzelleştirilmesi, bakım ve onarımının yaptırılması yönünde çalışmalar yapmak,</w:t>
            </w:r>
          </w:p>
          <w:p w:rsidR="003E12E4" w:rsidRPr="003E12E4" w:rsidRDefault="003E12E4" w:rsidP="008D4649">
            <w:pPr>
              <w:spacing w:before="100" w:beforeAutospacing="1" w:after="0"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c) Kendi okulunun veya imkânları yetersiz diğer okulların kitap, araç-gereç ve ihtiyaçlarını gidermek için kampanyalar düzenlemek,</w:t>
            </w:r>
          </w:p>
          <w:p w:rsidR="003E12E4" w:rsidRPr="003E12E4" w:rsidRDefault="003E12E4" w:rsidP="008D4649">
            <w:pPr>
              <w:spacing w:before="100" w:beforeAutospacing="1" w:after="0"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d) Alt ve diğer sınıflardaki öğrencilerin ders, ödev ve proje çalışmalarına yardımcı olmak,</w:t>
            </w:r>
          </w:p>
          <w:p w:rsidR="003E12E4" w:rsidRPr="003E12E4" w:rsidRDefault="003E12E4" w:rsidP="008D4649">
            <w:pPr>
              <w:spacing w:before="100" w:beforeAutospacing="1" w:after="0"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 xml:space="preserve">e) Toplumda </w:t>
            </w:r>
            <w:proofErr w:type="spellStart"/>
            <w:r w:rsidRPr="003E12E4">
              <w:rPr>
                <w:rFonts w:ascii="Verdana" w:eastAsia="Times New Roman" w:hAnsi="Verdana" w:cs="Times New Roman"/>
                <w:color w:val="000000"/>
                <w:sz w:val="16"/>
                <w:szCs w:val="16"/>
                <w:lang w:eastAsia="tr-TR"/>
              </w:rPr>
              <w:t>Türkçe'yi</w:t>
            </w:r>
            <w:proofErr w:type="spellEnd"/>
            <w:r w:rsidRPr="003E12E4">
              <w:rPr>
                <w:rFonts w:ascii="Verdana" w:eastAsia="Times New Roman" w:hAnsi="Verdana" w:cs="Times New Roman"/>
                <w:color w:val="000000"/>
                <w:sz w:val="16"/>
                <w:szCs w:val="16"/>
                <w:lang w:eastAsia="tr-TR"/>
              </w:rPr>
              <w:t xml:space="preserve"> doğru, güzel, etkili kullanma bilincini geliştirme ve kitap okuma alışkanlığını kazandırmaya yönelik çalışmalar yapmak,</w:t>
            </w:r>
          </w:p>
          <w:p w:rsidR="003E12E4" w:rsidRPr="003E12E4" w:rsidRDefault="003E12E4" w:rsidP="008D4649">
            <w:pPr>
              <w:spacing w:before="100" w:beforeAutospacing="1" w:after="0"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f) Çevreyi korumak, güzelleştirmek, parklar oluşturmak, tarihî ve kültürel değerlerimizi korumak ve yaşatmak için çalışmalarda bulunmak,</w:t>
            </w:r>
          </w:p>
          <w:p w:rsidR="003E12E4" w:rsidRPr="003E12E4" w:rsidRDefault="003E12E4" w:rsidP="008D4649">
            <w:pPr>
              <w:spacing w:before="100" w:beforeAutospacing="1" w:after="0"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g) Toplum kurallarına uyulması için öğrencileri ve halkı bilinçlendirme çalışmaları yapmak,</w:t>
            </w:r>
          </w:p>
          <w:p w:rsidR="003E12E4" w:rsidRPr="003E12E4" w:rsidRDefault="003E12E4" w:rsidP="008D4649">
            <w:pPr>
              <w:spacing w:before="100" w:beforeAutospacing="1" w:after="0"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h) Trafik kurallarına uyulması için öğrencileri ve halkı bilinçlendirme çalışmaları yapmak,</w:t>
            </w:r>
          </w:p>
          <w:p w:rsidR="003E12E4" w:rsidRPr="003E12E4" w:rsidRDefault="003E12E4" w:rsidP="008D4649">
            <w:pPr>
              <w:spacing w:before="100" w:beforeAutospacing="1" w:after="0"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ı) Okul bahçesini, çevreyi, boş arazi ve alanları ağaçlandırmak, erozyonla mücadele etmek, yok olmaya yüz tutmuş bitki türlerini korumak ve yetiştirmek için çalışmalar yapmak,</w:t>
            </w:r>
          </w:p>
          <w:p w:rsidR="003E12E4" w:rsidRPr="003E12E4" w:rsidRDefault="003E12E4" w:rsidP="008D4649">
            <w:pPr>
              <w:spacing w:before="100" w:beforeAutospacing="1" w:after="0"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j) İhtiyaç sahibi insanlara yardımcı olmak,</w:t>
            </w:r>
          </w:p>
          <w:p w:rsidR="003E12E4" w:rsidRPr="003E12E4" w:rsidRDefault="003E12E4" w:rsidP="008D4649">
            <w:pPr>
              <w:spacing w:before="100" w:beforeAutospacing="1" w:after="0"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k) Çevrelerindeki yaşlı ve bakıma muhtaç insanlara günlük işlerinde yardımcı olmak,</w:t>
            </w:r>
          </w:p>
          <w:p w:rsidR="003E12E4" w:rsidRPr="003E12E4" w:rsidRDefault="003E12E4" w:rsidP="008D4649">
            <w:pPr>
              <w:spacing w:before="100" w:beforeAutospacing="1" w:after="0"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l) Huzur evlerinde ve çocuk yuvalarındaki insanların hayatlarını kolaylaştırıcı, onların toplumla kaynaşmalarını sağlayıcı çalışmalar yapmak,</w:t>
            </w:r>
          </w:p>
          <w:p w:rsidR="003E12E4" w:rsidRPr="003E12E4" w:rsidRDefault="003E12E4" w:rsidP="008D4649">
            <w:pPr>
              <w:spacing w:before="100" w:beforeAutospacing="1" w:after="0"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m) Kimsesiz, engelli ve sokakta yaşayan çocuklara yardımcı olmak,</w:t>
            </w:r>
          </w:p>
          <w:p w:rsidR="003E12E4" w:rsidRPr="003E12E4" w:rsidRDefault="003E12E4" w:rsidP="008D4649">
            <w:pPr>
              <w:spacing w:before="100" w:beforeAutospacing="1" w:after="0"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n) Sosyal hizmet amaçlı sivil toplum kuruluşlarının çalışmalarına destek sağlamak</w:t>
            </w:r>
          </w:p>
          <w:p w:rsidR="003E12E4" w:rsidRPr="003E12E4" w:rsidRDefault="003E12E4" w:rsidP="008D4649">
            <w:pPr>
              <w:spacing w:before="100" w:beforeAutospacing="1" w:after="0"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gibi etkinlikleri kapsar.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Toplum Hizmeti Çalışma Esasları</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b/>
                <w:bCs/>
                <w:color w:val="000000"/>
                <w:sz w:val="16"/>
                <w:szCs w:val="16"/>
                <w:lang w:eastAsia="tr-TR"/>
              </w:rPr>
              <w:t>Madde 13 — </w:t>
            </w:r>
            <w:r w:rsidRPr="003E12E4">
              <w:rPr>
                <w:rFonts w:ascii="Verdana" w:eastAsia="Times New Roman" w:hAnsi="Verdana" w:cs="Times New Roman"/>
                <w:color w:val="000000"/>
                <w:sz w:val="16"/>
                <w:szCs w:val="16"/>
                <w:lang w:eastAsia="tr-TR"/>
              </w:rPr>
              <w:t>Toplum hizmeti çalışmalarında aşağıda belirtilen hususlar esas alınır.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a) Öğrenciler, bireysel olarak veya grup hâlinde yapacakları toplum hizmeti çalışmalarına Sosyal Etkinlikler Yıllık Çalışma Planı veya Sosyal Etkinlikler Proje Öneri Formunu hazırlayıp danışman öğretmenlerine onaylattıktan sonra başlarlar. Projelerini tamamladıklarında Sosyal Etkinlikler Proje Sonuç Raporunu danışman öğretmene verirler.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b) Öğrenci kulübü çalışmaları kapsamında yapılacak toplum hizmeti çalışmaları da kulüp çalışmaları kapsamında hazırlanacak Sosyal Etkinlikler Yıllık Çalışma Planı veya Sosyal Etkinlikler Proje Öneri Formunda belirtilir, gerekli onaylar alındıktan sonra uygulamaya konur.</w:t>
            </w:r>
          </w:p>
          <w:p w:rsidR="003E12E4" w:rsidRPr="007A6119"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roofErr w:type="gramStart"/>
            <w:r w:rsidRPr="003E12E4">
              <w:rPr>
                <w:rFonts w:ascii="Verdana" w:eastAsia="Times New Roman" w:hAnsi="Verdana" w:cs="Times New Roman"/>
                <w:color w:val="000000"/>
                <w:sz w:val="16"/>
                <w:szCs w:val="16"/>
                <w:lang w:eastAsia="tr-TR"/>
              </w:rPr>
              <w:t>c) </w:t>
            </w:r>
            <w:r w:rsidRPr="007A6119">
              <w:rPr>
                <w:rFonts w:ascii="Verdana" w:eastAsia="Times New Roman" w:hAnsi="Verdana" w:cs="Times New Roman"/>
                <w:b/>
                <w:bCs/>
                <w:color w:val="000000"/>
                <w:sz w:val="16"/>
                <w:szCs w:val="16"/>
                <w:lang w:eastAsia="tr-TR"/>
              </w:rPr>
              <w:t>(Değişik bent:2.3.2008/26804 RG)</w:t>
            </w:r>
            <w:r w:rsidRPr="007A6119">
              <w:rPr>
                <w:rFonts w:ascii="Verdana" w:eastAsia="Times New Roman" w:hAnsi="Verdana" w:cs="Times New Roman"/>
                <w:color w:val="000000"/>
                <w:sz w:val="16"/>
                <w:szCs w:val="16"/>
                <w:lang w:eastAsia="tr-TR"/>
              </w:rPr>
              <w:t> </w:t>
            </w:r>
            <w:r w:rsidRPr="007A6119">
              <w:rPr>
                <w:rFonts w:ascii="Verdana" w:eastAsia="Times New Roman" w:hAnsi="Verdana" w:cs="Times New Roman"/>
                <w:bCs/>
                <w:color w:val="000000"/>
                <w:sz w:val="16"/>
                <w:szCs w:val="16"/>
                <w:lang w:eastAsia="tr-TR"/>
              </w:rPr>
              <w:t>Öğrenciler, ilköğretimin 1, 2 ve 3 üncü sınıflarında yılda 5 saat; 4, 5, 6, 7 ve 8 inci sınıflarında 10 saat; ortaöğretim kurumlarının hazırlık sınıfları dâhil tüm sınıflarında 15 saatten az olmamak üzere ders yılı başında yapılan öğretmenler kurulunca belirlenen toplum hizmeti çalışmalarına katılırlar.</w:t>
            </w:r>
            <w:proofErr w:type="gramEnd"/>
          </w:p>
          <w:p w:rsidR="00A63530" w:rsidRPr="007A6119" w:rsidRDefault="00A63530"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
          <w:p w:rsidR="003E12E4" w:rsidRPr="007A6119"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7A6119">
              <w:rPr>
                <w:rFonts w:ascii="Verdana" w:eastAsia="Times New Roman" w:hAnsi="Verdana" w:cs="Times New Roman"/>
                <w:color w:val="000000"/>
                <w:sz w:val="16"/>
                <w:szCs w:val="16"/>
                <w:lang w:eastAsia="tr-TR"/>
              </w:rPr>
              <w:lastRenderedPageBreak/>
              <w:t>d)</w:t>
            </w:r>
            <w:r w:rsidRPr="007A6119">
              <w:rPr>
                <w:rFonts w:ascii="Verdana" w:eastAsia="Times New Roman" w:hAnsi="Verdana" w:cs="Times New Roman"/>
                <w:bCs/>
                <w:color w:val="000000"/>
                <w:sz w:val="16"/>
                <w:szCs w:val="16"/>
                <w:lang w:eastAsia="tr-TR"/>
              </w:rPr>
              <w:t> </w:t>
            </w:r>
            <w:r w:rsidRPr="007A6119">
              <w:rPr>
                <w:rFonts w:ascii="Verdana" w:eastAsia="Times New Roman" w:hAnsi="Verdana" w:cs="Times New Roman"/>
                <w:b/>
                <w:bCs/>
                <w:color w:val="000000"/>
                <w:sz w:val="16"/>
                <w:szCs w:val="16"/>
                <w:lang w:eastAsia="tr-TR"/>
              </w:rPr>
              <w:t>(Değişik bent:2.3.2008/26804 RG)</w:t>
            </w:r>
            <w:r w:rsidRPr="007A6119">
              <w:rPr>
                <w:rFonts w:ascii="Verdana" w:eastAsia="Times New Roman" w:hAnsi="Verdana" w:cs="Times New Roman"/>
                <w:bCs/>
                <w:color w:val="000000"/>
                <w:sz w:val="16"/>
                <w:szCs w:val="16"/>
                <w:lang w:eastAsia="tr-TR"/>
              </w:rPr>
              <w:t> Öğrencilerden seçtikleri toplum hizmeti çalışmalarına katılabilmeleri için Veli İzin Belgesi (EK-11) alınır.</w:t>
            </w:r>
          </w:p>
          <w:p w:rsidR="003E12E4" w:rsidRPr="007A6119"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7A6119">
              <w:rPr>
                <w:rFonts w:ascii="Verdana" w:eastAsia="Times New Roman" w:hAnsi="Verdana" w:cs="Times New Roman"/>
                <w:color w:val="000000"/>
                <w:sz w:val="16"/>
                <w:szCs w:val="16"/>
                <w:lang w:eastAsia="tr-TR"/>
              </w:rPr>
              <w:t>e) </w:t>
            </w:r>
            <w:r w:rsidRPr="007A6119">
              <w:rPr>
                <w:rFonts w:ascii="Verdana" w:eastAsia="Times New Roman" w:hAnsi="Verdana" w:cs="Times New Roman"/>
                <w:b/>
                <w:bCs/>
                <w:color w:val="000000"/>
                <w:sz w:val="16"/>
                <w:szCs w:val="16"/>
                <w:lang w:eastAsia="tr-TR"/>
              </w:rPr>
              <w:t>(Değişik bent:2.3.2008/26804 RG)</w:t>
            </w:r>
            <w:r w:rsidRPr="007A6119">
              <w:rPr>
                <w:rFonts w:ascii="Verdana" w:eastAsia="Times New Roman" w:hAnsi="Verdana" w:cs="Times New Roman"/>
                <w:color w:val="000000"/>
                <w:sz w:val="16"/>
                <w:szCs w:val="16"/>
                <w:lang w:eastAsia="tr-TR"/>
              </w:rPr>
              <w:t> </w:t>
            </w:r>
            <w:r w:rsidRPr="007A6119">
              <w:rPr>
                <w:rFonts w:ascii="Verdana" w:eastAsia="Times New Roman" w:hAnsi="Verdana" w:cs="Times New Roman"/>
                <w:bCs/>
                <w:color w:val="000000"/>
                <w:sz w:val="16"/>
                <w:szCs w:val="16"/>
                <w:lang w:eastAsia="tr-TR"/>
              </w:rPr>
              <w:t>Öğrenci kulübü kapsamında yapılacak toplum hizmeti çalışmalarında halk eğitim merkezleri, diğer resmî, özel kurum ve kuruluşlar ile sosyal etkinlikler kurulunca uygun bulunan sivil toplum kuruluşları arasında iş birliği yapılarak bunların imkânlarından yararlanılır.</w:t>
            </w:r>
          </w:p>
          <w:p w:rsidR="003E12E4" w:rsidRPr="00BC63B7" w:rsidRDefault="003E12E4" w:rsidP="003E12E4">
            <w:pPr>
              <w:spacing w:before="100" w:beforeAutospacing="1" w:after="100" w:afterAutospacing="1" w:line="240" w:lineRule="auto"/>
              <w:jc w:val="center"/>
              <w:rPr>
                <w:rFonts w:ascii="Verdana" w:eastAsia="Times New Roman" w:hAnsi="Verdana" w:cs="Times New Roman"/>
                <w:b/>
                <w:bCs/>
                <w:caps/>
                <w:sz w:val="16"/>
                <w:szCs w:val="16"/>
                <w:lang w:eastAsia="tr-TR"/>
              </w:rPr>
            </w:pPr>
            <w:r w:rsidRPr="00BC63B7">
              <w:rPr>
                <w:rFonts w:ascii="Verdana" w:eastAsia="Times New Roman" w:hAnsi="Verdana" w:cs="Times New Roman"/>
                <w:b/>
                <w:bCs/>
                <w:caps/>
                <w:sz w:val="16"/>
                <w:szCs w:val="16"/>
                <w:lang w:eastAsia="tr-TR"/>
              </w:rPr>
              <w:t>DÖRDÜNCÜ BÖLÜM</w:t>
            </w:r>
          </w:p>
          <w:p w:rsidR="003E12E4" w:rsidRPr="003E12E4" w:rsidRDefault="003E12E4" w:rsidP="003E12E4">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Sosyal Etkinlikler ile İlgili Görevler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Müdürün Görevleri</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b/>
                <w:bCs/>
                <w:color w:val="000000"/>
                <w:sz w:val="16"/>
                <w:szCs w:val="16"/>
                <w:lang w:eastAsia="tr-TR"/>
              </w:rPr>
              <w:t>Madde 14 — </w:t>
            </w:r>
            <w:r w:rsidRPr="003E12E4">
              <w:rPr>
                <w:rFonts w:ascii="Verdana" w:eastAsia="Times New Roman" w:hAnsi="Verdana" w:cs="Times New Roman"/>
                <w:color w:val="000000"/>
                <w:sz w:val="16"/>
                <w:szCs w:val="16"/>
                <w:lang w:eastAsia="tr-TR"/>
              </w:rPr>
              <w:t>Müdür, sosyal etkinliklerin mevzuata uygun ve verimli olarak yürütülmesinden sorumludur. Müdür, gerekli gördüğü durumlarda görevlendireceği müdür yardımcılarına veya öğretmenlere yazılı olarak yetki ve sorumluluk verebilir.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Müdür;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a) Velilere gerekli duyuruları yapar ve onları çalışmalara katılmaya teşvik eder.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b) Okulun eğitim-öğretime açılışının 3 üncü haftasında öğrenci kulüp ve toplum hizmeti çalışmalarını başlatır.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c) Danışman öğretmen ve gönüllü velilere rehberlik yapar, gerektiğinde yazışmaları koordine eder.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d) Öğrenci kulübü çalışma planları ile proje önerilerini onaylar.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Danışman Öğretmenin Görevleri</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b/>
                <w:bCs/>
                <w:color w:val="000000"/>
                <w:sz w:val="16"/>
                <w:szCs w:val="16"/>
                <w:lang w:eastAsia="tr-TR"/>
              </w:rPr>
              <w:t>Madde 15 — </w:t>
            </w:r>
            <w:r w:rsidRPr="003E12E4">
              <w:rPr>
                <w:rFonts w:ascii="Verdana" w:eastAsia="Times New Roman" w:hAnsi="Verdana" w:cs="Times New Roman"/>
                <w:color w:val="000000"/>
                <w:sz w:val="16"/>
                <w:szCs w:val="16"/>
                <w:lang w:eastAsia="tr-TR"/>
              </w:rPr>
              <w:t>Danışman öğretmen;</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a) Kulübün öğrenci sayısını liste hâlinde sosyal etkinlikler kuruluna bildirir.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b) Çalışmalarda öğrencileri, yaratıcı ve özgün fikirler üretmeye teşvik eder.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c) Çalışmaların genel gözetim ve rehberliğini sağlar.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d) Çalışmaların seyrini takip ederek sonucu, sosyal etkinlikler kuruluna bildirir.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e) Kulüp çalışmaları ile ilgili yazışmaları koordine eder.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f) Sosyal Etkinlikler Yıllık Çalışma Planı, Sosyal Etkinlikler Proje Uygulama Takvimi, Sosyal Etkinlikler Öğrenci Değerlendirme Formu, Sosyal Etkinlikler Proje Öneri Formu ve Sosyal Etkinlikler Proje Sonuç Raporunun hazırlanmasına rehberlik eder.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g) Yapılacak tüm çalışmalarda öğrencilerin duygu ve düşüncelerini etkilemeksizin yazım kuralları ve benzeri konularda yardımcı olur.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h) Kulüpteki öğrenciler ile toplanır, onları yönlendirir ve yapılan çalışmaları değerlendirir.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ı) Okul müdürüne karşı sorumludur.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Sınıf Öğretmenleri ile Sınıf/Şube Rehber Öğretmenlerinin Görevleri</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b/>
                <w:bCs/>
                <w:color w:val="000000"/>
                <w:sz w:val="16"/>
                <w:szCs w:val="16"/>
                <w:lang w:eastAsia="tr-TR"/>
              </w:rPr>
              <w:t>Madde 16 — </w:t>
            </w:r>
            <w:r w:rsidRPr="003E12E4">
              <w:rPr>
                <w:rFonts w:ascii="Verdana" w:eastAsia="Times New Roman" w:hAnsi="Verdana" w:cs="Times New Roman"/>
                <w:color w:val="000000"/>
                <w:sz w:val="16"/>
                <w:szCs w:val="16"/>
                <w:lang w:eastAsia="tr-TR"/>
              </w:rPr>
              <w:t>Sınıf öğretmenleri ile sınıf/şube rehber öğretmenlerinin görevleri şunlardır;</w:t>
            </w:r>
          </w:p>
          <w:p w:rsidR="003E12E4" w:rsidRPr="003E12E4" w:rsidRDefault="003E12E4" w:rsidP="00FF6108">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a) Öğretmenler, kurulca belirlenen kulüplerin amaçları ve çalışmaları hakkında öğrencileri bilgilendirir.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b) Öğrencilerin ilgi ve isteklerine göre belirlenen kulüplere göre üye olmalarını sağlar.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c) Kulüplere öğrenci seçiminde danışman öğretmenle iş birliği yapar.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d) Sınıflarda oluşturulan öğrenci listelerinin bir örneğini danışman öğretmene bir örneğini de okul yönetimine verir.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e) Okulda ve çevrede yapabilecekleri toplum hizmetlerini öğrencilere tanıtır.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f) Öğrencileri ilgi, istek ve yetenekleri doğrultusunda toplum hizmeti çalışmalarına yönlendirir. Bu çalışmalarda öğrencilere rehberlik ve danışmanlık yapar.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lastRenderedPageBreak/>
              <w:t>g) Kulüp çalışmaları ve toplum hizmetleri ile ilgili projenin hazırlanmasında ve uygulanmasında öğrencilere rehberlik yapar.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h) Projenin uygulama aşamalarında öğrenci velisiyle iş birliği içinde bulunur.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ı) Projenin uygulama aşamalarında çalışmaları izler, görülebilecek eksikliklerin giderilmesi için gerekli tedbirleri alır.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j) Çalışmaların sonucunda projeyi değerlendirerek öğrenci değerlendirme formu ile sonucunu gizlilikle okul yönetimine bildirir.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Gönüllü Velinin Görevleri</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b/>
                <w:bCs/>
                <w:color w:val="000000"/>
                <w:sz w:val="16"/>
                <w:szCs w:val="16"/>
                <w:lang w:eastAsia="tr-TR"/>
              </w:rPr>
              <w:t>Madde 17 — </w:t>
            </w:r>
            <w:r w:rsidRPr="003E12E4">
              <w:rPr>
                <w:rFonts w:ascii="Verdana" w:eastAsia="Times New Roman" w:hAnsi="Verdana" w:cs="Times New Roman"/>
                <w:color w:val="000000"/>
                <w:sz w:val="16"/>
                <w:szCs w:val="16"/>
                <w:lang w:eastAsia="tr-TR"/>
              </w:rPr>
              <w:t>Gönüllü veli;</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a) Proje önerilerinin hazırlanmasında ve proje uygulanması sırasında sınıf öğretmenleri ile sınıf/şube rehber öğretmenlerine yardımcı olur.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b) Etkinliklerin, bireysel veya gruplar hâlinde yapılmasına katkı sağlar.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c) Okul dışı çalışmalarında öğrencilere yardımcı olur.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d) Gerektiğinde çalışmalara maddî destek sağlar.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 xml:space="preserve">Ayrıca, "Gönüllü Veliler Hangi İşleri </w:t>
            </w:r>
            <w:proofErr w:type="spellStart"/>
            <w:r w:rsidRPr="003E12E4">
              <w:rPr>
                <w:rFonts w:ascii="Verdana" w:eastAsia="Times New Roman" w:hAnsi="Verdana" w:cs="Times New Roman"/>
                <w:color w:val="000000"/>
                <w:sz w:val="16"/>
                <w:szCs w:val="16"/>
                <w:lang w:eastAsia="tr-TR"/>
              </w:rPr>
              <w:t>Yapabilir"de</w:t>
            </w:r>
            <w:proofErr w:type="spellEnd"/>
            <w:r w:rsidRPr="003E12E4">
              <w:rPr>
                <w:rFonts w:ascii="Verdana" w:eastAsia="Times New Roman" w:hAnsi="Verdana" w:cs="Times New Roman"/>
                <w:color w:val="000000"/>
                <w:sz w:val="16"/>
                <w:szCs w:val="16"/>
                <w:lang w:eastAsia="tr-TR"/>
              </w:rPr>
              <w:t xml:space="preserve"> belirtilen işleri de yapabilirler (EK-9).</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Öğrenci Kulübü Temsilcisinin Görevleri</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b/>
                <w:bCs/>
                <w:color w:val="000000"/>
                <w:sz w:val="16"/>
                <w:szCs w:val="16"/>
                <w:lang w:eastAsia="tr-TR"/>
              </w:rPr>
              <w:t>Madde 18 — </w:t>
            </w:r>
            <w:r w:rsidRPr="003E12E4">
              <w:rPr>
                <w:rFonts w:ascii="Verdana" w:eastAsia="Times New Roman" w:hAnsi="Verdana" w:cs="Times New Roman"/>
                <w:color w:val="000000"/>
                <w:sz w:val="16"/>
                <w:szCs w:val="16"/>
                <w:lang w:eastAsia="tr-TR"/>
              </w:rPr>
              <w:t>Temsilci;</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a) Öğrencilerle birlikte yıllık çalışma planlarının hazırlanmasını sağlar ve onaylanması için danışman öğretmene verir.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b) Yapılacak faaliyetlerle ilgili görev paylaşımını ve görev dağılımını danışman öğretmene bildirir.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c) Yapılan çalışmalar hakkında danışman öğretmeni bilgilendirir.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d) Kulüp üyelerinin belirli zamanlarda toplanmasını sağlar.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e) Kulüp çalışmalarıyla ilgili yazışmaları yapar ve dosyalanmasını sağlar.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f) Kulüp üyelerince yapılacak proje çalışmalarında koordineyi sağlar.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b/>
                <w:bCs/>
                <w:color w:val="000000"/>
                <w:sz w:val="16"/>
                <w:szCs w:val="16"/>
                <w:lang w:eastAsia="tr-TR"/>
              </w:rPr>
            </w:pPr>
            <w:r w:rsidRPr="003E12E4">
              <w:rPr>
                <w:rFonts w:ascii="Verdana" w:eastAsia="Times New Roman" w:hAnsi="Verdana" w:cs="Times New Roman"/>
                <w:b/>
                <w:bCs/>
                <w:color w:val="000000"/>
                <w:sz w:val="16"/>
                <w:szCs w:val="16"/>
                <w:lang w:eastAsia="tr-TR"/>
              </w:rPr>
              <w:t>Öğrencilerin Görevleri</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b/>
                <w:bCs/>
                <w:color w:val="000000"/>
                <w:sz w:val="16"/>
                <w:szCs w:val="16"/>
                <w:lang w:eastAsia="tr-TR"/>
              </w:rPr>
              <w:t>Madde 19 — </w:t>
            </w:r>
            <w:r w:rsidRPr="003E12E4">
              <w:rPr>
                <w:rFonts w:ascii="Verdana" w:eastAsia="Times New Roman" w:hAnsi="Verdana" w:cs="Times New Roman"/>
                <w:color w:val="000000"/>
                <w:sz w:val="16"/>
                <w:szCs w:val="16"/>
                <w:lang w:eastAsia="tr-TR"/>
              </w:rPr>
              <w:t>Öğrenciler;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a) En az bir öğrenci kulübüne üye olur ve en az bir toplum hizmeti yapar.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b) Toplantı ve çalışmalara düzenli olarak katılırlar.</w:t>
            </w:r>
          </w:p>
          <w:p w:rsidR="003E12E4" w:rsidRPr="007A6119"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c</w:t>
            </w:r>
            <w:r w:rsidRPr="007A6119">
              <w:rPr>
                <w:rFonts w:ascii="Verdana" w:eastAsia="Times New Roman" w:hAnsi="Verdana" w:cs="Times New Roman"/>
                <w:color w:val="000000"/>
                <w:sz w:val="16"/>
                <w:szCs w:val="16"/>
                <w:lang w:eastAsia="tr-TR"/>
              </w:rPr>
              <w:t>) </w:t>
            </w:r>
            <w:r w:rsidRPr="007A6119">
              <w:rPr>
                <w:rFonts w:ascii="Verdana" w:eastAsia="Times New Roman" w:hAnsi="Verdana" w:cs="Times New Roman"/>
                <w:b/>
                <w:bCs/>
                <w:color w:val="000000"/>
                <w:sz w:val="16"/>
                <w:szCs w:val="16"/>
                <w:lang w:eastAsia="tr-TR"/>
              </w:rPr>
              <w:t>(Değişik bent:2.3.2008/26804 RG)</w:t>
            </w:r>
            <w:r w:rsidRPr="007A6119">
              <w:rPr>
                <w:rFonts w:ascii="Verdana" w:eastAsia="Times New Roman" w:hAnsi="Verdana" w:cs="Times New Roman"/>
                <w:color w:val="000000"/>
                <w:sz w:val="16"/>
                <w:szCs w:val="16"/>
                <w:lang w:eastAsia="tr-TR"/>
              </w:rPr>
              <w:t> </w:t>
            </w:r>
            <w:r w:rsidRPr="007A6119">
              <w:rPr>
                <w:rFonts w:ascii="Verdana" w:eastAsia="Times New Roman" w:hAnsi="Verdana" w:cs="Times New Roman"/>
                <w:bCs/>
                <w:color w:val="000000"/>
                <w:sz w:val="16"/>
                <w:szCs w:val="16"/>
                <w:lang w:eastAsia="tr-TR"/>
              </w:rPr>
              <w:t>Toplum hizmeti çalışmalarını düzenli olarak kaydeder ve danışman öğretmene her ayın sonunda imzalatır.</w:t>
            </w:r>
          </w:p>
          <w:p w:rsidR="003E12E4" w:rsidRPr="007A6119"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7A6119">
              <w:rPr>
                <w:rFonts w:ascii="Verdana" w:eastAsia="Times New Roman" w:hAnsi="Verdana" w:cs="Times New Roman"/>
                <w:color w:val="000000"/>
                <w:sz w:val="16"/>
                <w:szCs w:val="16"/>
                <w:lang w:eastAsia="tr-TR"/>
              </w:rPr>
              <w:t>d) </w:t>
            </w:r>
            <w:r w:rsidRPr="007A6119">
              <w:rPr>
                <w:rFonts w:ascii="Verdana" w:eastAsia="Times New Roman" w:hAnsi="Verdana" w:cs="Times New Roman"/>
                <w:b/>
                <w:bCs/>
                <w:color w:val="000000"/>
                <w:sz w:val="16"/>
                <w:szCs w:val="16"/>
                <w:lang w:eastAsia="tr-TR"/>
              </w:rPr>
              <w:t>(Değişik bent:2.3.2008/26804 RG)</w:t>
            </w:r>
            <w:r w:rsidRPr="007A6119">
              <w:rPr>
                <w:rFonts w:ascii="Verdana" w:eastAsia="Times New Roman" w:hAnsi="Verdana" w:cs="Times New Roman"/>
                <w:color w:val="000000"/>
                <w:sz w:val="16"/>
                <w:szCs w:val="16"/>
                <w:lang w:eastAsia="tr-TR"/>
              </w:rPr>
              <w:t> </w:t>
            </w:r>
            <w:r w:rsidRPr="007A6119">
              <w:rPr>
                <w:rFonts w:ascii="Verdana" w:eastAsia="Times New Roman" w:hAnsi="Verdana" w:cs="Times New Roman"/>
                <w:bCs/>
                <w:color w:val="000000"/>
                <w:sz w:val="16"/>
                <w:szCs w:val="16"/>
                <w:lang w:eastAsia="tr-TR"/>
              </w:rPr>
              <w:t>Proje çalışmalarında yapacakları değişiklikleri, öncelikle danışman öğretmen olmak üzere sınıf öğretmeni ile sınıf/şube rehber öğretmenine bildirir.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e) Kendisi ile ilgili doldurması gereken formları zamanında danışman öğretmene verir.</w:t>
            </w:r>
          </w:p>
          <w:p w:rsidR="003E12E4" w:rsidRP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E12E4">
              <w:rPr>
                <w:rFonts w:ascii="Verdana" w:eastAsia="Times New Roman" w:hAnsi="Verdana" w:cs="Times New Roman"/>
                <w:color w:val="000000"/>
                <w:sz w:val="16"/>
                <w:szCs w:val="16"/>
                <w:lang w:eastAsia="tr-TR"/>
              </w:rPr>
              <w:t>f) Okul dışında yaptıkları etkinliklerde okulunu en iyi biçimde temsil etmeye çalışır.</w:t>
            </w:r>
          </w:p>
          <w:p w:rsidR="003E12E4" w:rsidRDefault="003E12E4"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
          <w:p w:rsidR="00FF6108" w:rsidRDefault="00FF6108"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
          <w:p w:rsidR="00FF6108" w:rsidRDefault="00FF6108"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
          <w:p w:rsidR="00FF6108" w:rsidRDefault="00FF6108" w:rsidP="003E12E4">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p>
          <w:p w:rsidR="00EB1982" w:rsidRDefault="003404BE" w:rsidP="003404BE">
            <w:pPr>
              <w:spacing w:before="100" w:beforeAutospacing="1" w:after="100" w:afterAutospacing="1" w:line="240" w:lineRule="auto"/>
              <w:ind w:firstLine="600"/>
              <w:rPr>
                <w:rFonts w:ascii="Verdana" w:eastAsia="Times New Roman" w:hAnsi="Verdana" w:cs="Times New Roman"/>
                <w:b/>
                <w:color w:val="FF0000"/>
                <w:sz w:val="24"/>
                <w:szCs w:val="24"/>
                <w:lang w:eastAsia="tr-TR"/>
              </w:rPr>
            </w:pPr>
            <w:r w:rsidRPr="003404BE">
              <w:rPr>
                <w:rFonts w:ascii="Verdana" w:eastAsia="Times New Roman" w:hAnsi="Verdana" w:cs="Times New Roman"/>
                <w:b/>
                <w:color w:val="FF0000"/>
                <w:sz w:val="24"/>
                <w:szCs w:val="24"/>
                <w:lang w:eastAsia="tr-TR"/>
              </w:rPr>
              <w:lastRenderedPageBreak/>
              <w:t xml:space="preserve">                  </w:t>
            </w:r>
          </w:p>
          <w:p w:rsidR="00EB1982" w:rsidRPr="00BC63B7" w:rsidRDefault="00A00149" w:rsidP="00A00149">
            <w:pPr>
              <w:spacing w:before="100" w:beforeAutospacing="1" w:after="100" w:afterAutospacing="1" w:line="240" w:lineRule="auto"/>
              <w:ind w:firstLine="600"/>
              <w:rPr>
                <w:rFonts w:ascii="Verdana" w:eastAsia="Times New Roman" w:hAnsi="Verdana" w:cs="Times New Roman"/>
                <w:b/>
                <w:lang w:eastAsia="tr-TR"/>
              </w:rPr>
            </w:pPr>
            <w:r>
              <w:rPr>
                <w:rFonts w:ascii="Verdana" w:eastAsia="Times New Roman" w:hAnsi="Verdana" w:cs="Times New Roman"/>
                <w:b/>
                <w:lang w:eastAsia="tr-TR"/>
              </w:rPr>
              <w:t xml:space="preserve">                  </w:t>
            </w:r>
            <w:proofErr w:type="gramStart"/>
            <w:r w:rsidR="00BC63B7" w:rsidRPr="00BC63B7">
              <w:rPr>
                <w:rFonts w:ascii="Verdana" w:eastAsia="Times New Roman" w:hAnsi="Verdana" w:cs="Times New Roman"/>
                <w:b/>
                <w:lang w:eastAsia="tr-TR"/>
              </w:rPr>
              <w:t>…………………………………..</w:t>
            </w:r>
            <w:proofErr w:type="gramEnd"/>
            <w:r w:rsidR="00BC63B7" w:rsidRPr="00BC63B7">
              <w:rPr>
                <w:rFonts w:ascii="Verdana" w:eastAsia="Times New Roman" w:hAnsi="Verdana" w:cs="Times New Roman"/>
                <w:b/>
                <w:lang w:eastAsia="tr-TR"/>
              </w:rPr>
              <w:t xml:space="preserve">  KULÜBÜ İÇ TÜZÜĞÜ</w:t>
            </w:r>
          </w:p>
          <w:p w:rsidR="003404BE" w:rsidRPr="003404BE" w:rsidRDefault="003404BE" w:rsidP="00BC63B7">
            <w:pPr>
              <w:spacing w:before="100" w:beforeAutospacing="1" w:after="100" w:afterAutospacing="1" w:line="240" w:lineRule="auto"/>
              <w:ind w:firstLine="600"/>
              <w:rPr>
                <w:rFonts w:ascii="Verdana" w:eastAsia="Times New Roman" w:hAnsi="Verdana" w:cs="Times New Roman"/>
                <w:b/>
                <w:color w:val="000000"/>
                <w:sz w:val="24"/>
                <w:szCs w:val="24"/>
                <w:u w:val="single"/>
                <w:lang w:eastAsia="tr-TR"/>
              </w:rPr>
            </w:pPr>
            <w:r w:rsidRPr="003404BE">
              <w:rPr>
                <w:rFonts w:ascii="Verdana" w:eastAsia="Times New Roman" w:hAnsi="Verdana" w:cs="Times New Roman"/>
                <w:b/>
                <w:color w:val="FF0000"/>
                <w:sz w:val="24"/>
                <w:szCs w:val="24"/>
                <w:lang w:eastAsia="tr-TR"/>
              </w:rPr>
              <w:t xml:space="preserve">       </w:t>
            </w:r>
          </w:p>
        </w:tc>
      </w:tr>
    </w:tbl>
    <w:p w:rsidR="009E231E" w:rsidRPr="003404BE" w:rsidRDefault="007A6119" w:rsidP="003404BE">
      <w:pPr>
        <w:ind w:firstLine="705"/>
        <w:rPr>
          <w:rFonts w:ascii="Verdana" w:hAnsi="Verdana"/>
          <w:b/>
          <w:sz w:val="17"/>
          <w:szCs w:val="17"/>
        </w:rPr>
      </w:pPr>
      <w:proofErr w:type="gramStart"/>
      <w:r>
        <w:rPr>
          <w:rFonts w:ascii="Verdana" w:hAnsi="Verdana"/>
          <w:b/>
          <w:sz w:val="17"/>
          <w:szCs w:val="17"/>
        </w:rPr>
        <w:lastRenderedPageBreak/>
        <w:t>………………………………………………</w:t>
      </w:r>
      <w:proofErr w:type="gramEnd"/>
      <w:r>
        <w:rPr>
          <w:rFonts w:ascii="Verdana" w:hAnsi="Verdana"/>
          <w:b/>
          <w:sz w:val="17"/>
          <w:szCs w:val="17"/>
        </w:rPr>
        <w:t xml:space="preserve"> </w:t>
      </w:r>
      <w:r w:rsidR="00FF6108" w:rsidRPr="003404BE">
        <w:rPr>
          <w:rFonts w:ascii="Verdana" w:hAnsi="Verdana"/>
          <w:b/>
          <w:sz w:val="17"/>
          <w:szCs w:val="17"/>
        </w:rPr>
        <w:t>KULÜBÜNÜN KURULUŞU</w:t>
      </w:r>
    </w:p>
    <w:p w:rsidR="00FF6108" w:rsidRPr="00AF68B1" w:rsidRDefault="007A6119" w:rsidP="00FF6108">
      <w:pPr>
        <w:pStyle w:val="ListeParagraf"/>
        <w:numPr>
          <w:ilvl w:val="0"/>
          <w:numId w:val="1"/>
        </w:numPr>
        <w:rPr>
          <w:rFonts w:ascii="Verdana" w:hAnsi="Verdana"/>
          <w:sz w:val="17"/>
          <w:szCs w:val="17"/>
        </w:rPr>
      </w:pPr>
      <w:proofErr w:type="gramStart"/>
      <w:r>
        <w:rPr>
          <w:rFonts w:ascii="Verdana" w:hAnsi="Verdana"/>
          <w:sz w:val="17"/>
          <w:szCs w:val="17"/>
        </w:rPr>
        <w:t>…………………………………….</w:t>
      </w:r>
      <w:proofErr w:type="gramEnd"/>
      <w:r w:rsidR="00FF6108" w:rsidRPr="00AF68B1">
        <w:rPr>
          <w:rFonts w:ascii="Verdana" w:hAnsi="Verdana"/>
          <w:sz w:val="17"/>
          <w:szCs w:val="17"/>
        </w:rPr>
        <w:t xml:space="preserve">Kulübü </w:t>
      </w:r>
      <w:r w:rsidR="00A63530" w:rsidRPr="00AF68B1">
        <w:rPr>
          <w:rFonts w:ascii="Verdana" w:hAnsi="Verdana"/>
          <w:sz w:val="17"/>
          <w:szCs w:val="17"/>
        </w:rPr>
        <w:t>M.E.B. İlköğretim ve Orta Öğretim Kurumları Sosyal Etkinlikler Yönetmeliği hükümlerine göre sınıflarda</w:t>
      </w:r>
      <w:r w:rsidR="003404BE">
        <w:rPr>
          <w:rFonts w:ascii="Verdana" w:hAnsi="Verdana"/>
          <w:sz w:val="17"/>
          <w:szCs w:val="17"/>
        </w:rPr>
        <w:t>n</w:t>
      </w:r>
      <w:r w:rsidR="00A63530" w:rsidRPr="00AF68B1">
        <w:rPr>
          <w:rFonts w:ascii="Verdana" w:hAnsi="Verdana"/>
          <w:sz w:val="17"/>
          <w:szCs w:val="17"/>
        </w:rPr>
        <w:t xml:space="preserve"> seçilen sınıf temsilcilerinden oluşur.</w:t>
      </w:r>
    </w:p>
    <w:p w:rsidR="00A63530" w:rsidRPr="00AF68B1" w:rsidRDefault="007A6119" w:rsidP="00FF6108">
      <w:pPr>
        <w:pStyle w:val="ListeParagraf"/>
        <w:numPr>
          <w:ilvl w:val="0"/>
          <w:numId w:val="1"/>
        </w:numPr>
        <w:rPr>
          <w:rFonts w:ascii="Verdana" w:hAnsi="Verdana"/>
          <w:sz w:val="17"/>
          <w:szCs w:val="17"/>
        </w:rPr>
      </w:pPr>
      <w:proofErr w:type="gramStart"/>
      <w:r>
        <w:rPr>
          <w:rFonts w:ascii="Verdana" w:hAnsi="Verdana"/>
          <w:sz w:val="17"/>
          <w:szCs w:val="17"/>
        </w:rPr>
        <w:t>…………………………………..</w:t>
      </w:r>
      <w:proofErr w:type="gramEnd"/>
      <w:r w:rsidR="00975401" w:rsidRPr="00AF68B1">
        <w:rPr>
          <w:rFonts w:ascii="Verdana" w:hAnsi="Verdana"/>
          <w:sz w:val="17"/>
          <w:szCs w:val="17"/>
        </w:rPr>
        <w:t xml:space="preserve"> </w:t>
      </w:r>
      <w:r w:rsidR="00A63530" w:rsidRPr="00AF68B1">
        <w:rPr>
          <w:rFonts w:ascii="Verdana" w:hAnsi="Verdana"/>
          <w:sz w:val="17"/>
          <w:szCs w:val="17"/>
        </w:rPr>
        <w:t xml:space="preserve">Kulübünün Rehber Öğretmeni </w:t>
      </w:r>
      <w:r>
        <w:rPr>
          <w:rFonts w:ascii="Verdana" w:hAnsi="Verdana"/>
          <w:sz w:val="17"/>
          <w:szCs w:val="17"/>
        </w:rPr>
        <w:t>………………………………</w:t>
      </w:r>
      <w:r w:rsidR="000500FD">
        <w:rPr>
          <w:rFonts w:ascii="Verdana" w:hAnsi="Verdana"/>
          <w:sz w:val="17"/>
          <w:szCs w:val="17"/>
        </w:rPr>
        <w:t xml:space="preserve">, </w:t>
      </w:r>
      <w:r>
        <w:rPr>
          <w:rFonts w:ascii="Verdana" w:hAnsi="Verdana"/>
          <w:sz w:val="17"/>
          <w:szCs w:val="17"/>
        </w:rPr>
        <w:t>………………………………………………</w:t>
      </w:r>
      <w:r w:rsidR="000500FD">
        <w:rPr>
          <w:rFonts w:ascii="Verdana" w:hAnsi="Verdana"/>
          <w:sz w:val="17"/>
          <w:szCs w:val="17"/>
        </w:rPr>
        <w:t>’</w:t>
      </w:r>
      <w:proofErr w:type="spellStart"/>
      <w:proofErr w:type="gramStart"/>
      <w:r w:rsidR="00A63530" w:rsidRPr="00AF68B1">
        <w:rPr>
          <w:rFonts w:ascii="Verdana" w:hAnsi="Verdana"/>
          <w:sz w:val="17"/>
          <w:szCs w:val="17"/>
        </w:rPr>
        <w:t>d</w:t>
      </w:r>
      <w:r w:rsidR="000500FD">
        <w:rPr>
          <w:rFonts w:ascii="Verdana" w:hAnsi="Verdana"/>
          <w:sz w:val="17"/>
          <w:szCs w:val="17"/>
        </w:rPr>
        <w:t>ı</w:t>
      </w:r>
      <w:r w:rsidR="00A63530" w:rsidRPr="00AF68B1">
        <w:rPr>
          <w:rFonts w:ascii="Verdana" w:hAnsi="Verdana"/>
          <w:sz w:val="17"/>
          <w:szCs w:val="17"/>
        </w:rPr>
        <w:t>r</w:t>
      </w:r>
      <w:proofErr w:type="spellEnd"/>
      <w:proofErr w:type="gramEnd"/>
      <w:r w:rsidR="00A63530" w:rsidRPr="00AF68B1">
        <w:rPr>
          <w:rFonts w:ascii="Verdana" w:hAnsi="Verdana"/>
          <w:sz w:val="17"/>
          <w:szCs w:val="17"/>
        </w:rPr>
        <w:t>.</w:t>
      </w:r>
    </w:p>
    <w:p w:rsidR="00A63530" w:rsidRPr="00AF68B1" w:rsidRDefault="007A6119" w:rsidP="00A63530">
      <w:pPr>
        <w:ind w:left="705"/>
        <w:rPr>
          <w:rFonts w:ascii="Verdana" w:hAnsi="Verdana"/>
          <w:b/>
          <w:sz w:val="17"/>
          <w:szCs w:val="17"/>
        </w:rPr>
      </w:pPr>
      <w:proofErr w:type="gramStart"/>
      <w:r>
        <w:rPr>
          <w:rFonts w:ascii="Verdana" w:hAnsi="Verdana"/>
          <w:b/>
          <w:sz w:val="17"/>
          <w:szCs w:val="17"/>
        </w:rPr>
        <w:t>……………………………………………</w:t>
      </w:r>
      <w:bookmarkStart w:id="0" w:name="_GoBack"/>
      <w:bookmarkEnd w:id="0"/>
      <w:r>
        <w:rPr>
          <w:rFonts w:ascii="Verdana" w:hAnsi="Verdana"/>
          <w:b/>
          <w:sz w:val="17"/>
          <w:szCs w:val="17"/>
        </w:rPr>
        <w:t>…</w:t>
      </w:r>
      <w:proofErr w:type="gramEnd"/>
      <w:r w:rsidR="00975401" w:rsidRPr="00AF68B1">
        <w:rPr>
          <w:rFonts w:ascii="Verdana" w:hAnsi="Verdana"/>
          <w:b/>
          <w:sz w:val="17"/>
          <w:szCs w:val="17"/>
        </w:rPr>
        <w:t xml:space="preserve"> </w:t>
      </w:r>
      <w:r w:rsidR="00A63530" w:rsidRPr="00AF68B1">
        <w:rPr>
          <w:rFonts w:ascii="Verdana" w:hAnsi="Verdana"/>
          <w:b/>
          <w:sz w:val="17"/>
          <w:szCs w:val="17"/>
        </w:rPr>
        <w:t>KULÜBÜNÜN ÇALIŞMA ALANI:</w:t>
      </w:r>
    </w:p>
    <w:p w:rsidR="00A63530" w:rsidRPr="00AF68B1" w:rsidRDefault="007A6119" w:rsidP="00A63530">
      <w:pPr>
        <w:ind w:left="705"/>
        <w:rPr>
          <w:rFonts w:ascii="Verdana" w:hAnsi="Verdana"/>
          <w:sz w:val="17"/>
          <w:szCs w:val="17"/>
        </w:rPr>
      </w:pPr>
      <w:proofErr w:type="gramStart"/>
      <w:r>
        <w:rPr>
          <w:rFonts w:ascii="Verdana" w:hAnsi="Verdana"/>
          <w:sz w:val="17"/>
          <w:szCs w:val="17"/>
        </w:rPr>
        <w:t>…………………………………………………………….</w:t>
      </w:r>
      <w:proofErr w:type="gramEnd"/>
      <w:r w:rsidR="00975401" w:rsidRPr="00AF68B1">
        <w:rPr>
          <w:rFonts w:ascii="Verdana" w:hAnsi="Verdana"/>
          <w:sz w:val="17"/>
          <w:szCs w:val="17"/>
        </w:rPr>
        <w:t xml:space="preserve"> </w:t>
      </w:r>
      <w:r w:rsidR="00A63530" w:rsidRPr="00AF68B1">
        <w:rPr>
          <w:rFonts w:ascii="Verdana" w:hAnsi="Verdana"/>
          <w:sz w:val="17"/>
          <w:szCs w:val="17"/>
        </w:rPr>
        <w:t>Kulübü aşağıda belirtilen alanlarda çalışmalarda bulunur.</w:t>
      </w:r>
    </w:p>
    <w:p w:rsidR="00A63530" w:rsidRPr="00AF68B1" w:rsidRDefault="00A63530" w:rsidP="00A63530">
      <w:pPr>
        <w:pStyle w:val="ListeParagraf"/>
        <w:numPr>
          <w:ilvl w:val="0"/>
          <w:numId w:val="2"/>
        </w:numPr>
        <w:rPr>
          <w:rFonts w:ascii="Verdana" w:hAnsi="Verdana"/>
          <w:sz w:val="17"/>
          <w:szCs w:val="17"/>
        </w:rPr>
      </w:pPr>
      <w:r w:rsidRPr="00AF68B1">
        <w:rPr>
          <w:rFonts w:ascii="Verdana" w:hAnsi="Verdana"/>
          <w:sz w:val="17"/>
          <w:szCs w:val="17"/>
        </w:rPr>
        <w:t>Kulüp gerek kendi üyelerinin, gerekse okulun bütün öğrencilerinin</w:t>
      </w:r>
      <w:r w:rsidR="00B21565" w:rsidRPr="00AF68B1">
        <w:rPr>
          <w:rFonts w:ascii="Verdana" w:hAnsi="Verdana"/>
          <w:sz w:val="17"/>
          <w:szCs w:val="17"/>
        </w:rPr>
        <w:t xml:space="preserve"> görüş, seziş, buluş ufuklarını geliştirici çalışmalara yer verir.</w:t>
      </w:r>
    </w:p>
    <w:p w:rsidR="00B21565" w:rsidRPr="00AF68B1" w:rsidRDefault="00B21565" w:rsidP="00A63530">
      <w:pPr>
        <w:pStyle w:val="ListeParagraf"/>
        <w:numPr>
          <w:ilvl w:val="0"/>
          <w:numId w:val="2"/>
        </w:numPr>
        <w:rPr>
          <w:rFonts w:ascii="Verdana" w:hAnsi="Verdana"/>
          <w:sz w:val="17"/>
          <w:szCs w:val="17"/>
        </w:rPr>
      </w:pPr>
      <w:r w:rsidRPr="00AF68B1">
        <w:rPr>
          <w:rFonts w:ascii="Verdana" w:hAnsi="Verdana"/>
          <w:sz w:val="17"/>
          <w:szCs w:val="17"/>
        </w:rPr>
        <w:t>Kulüp üyelerinin yıl içerisinde alacağı görevleri ve yapacağı çalışmaları tespit eder.</w:t>
      </w:r>
    </w:p>
    <w:p w:rsidR="00B21565" w:rsidRPr="00AF68B1" w:rsidRDefault="00B21565" w:rsidP="00A63530">
      <w:pPr>
        <w:pStyle w:val="ListeParagraf"/>
        <w:numPr>
          <w:ilvl w:val="0"/>
          <w:numId w:val="2"/>
        </w:numPr>
        <w:rPr>
          <w:rFonts w:ascii="Verdana" w:hAnsi="Verdana"/>
          <w:sz w:val="17"/>
          <w:szCs w:val="17"/>
        </w:rPr>
      </w:pPr>
      <w:r w:rsidRPr="00AF68B1">
        <w:rPr>
          <w:rFonts w:ascii="Verdana" w:hAnsi="Verdana"/>
          <w:sz w:val="17"/>
          <w:szCs w:val="17"/>
        </w:rPr>
        <w:t>Çeşitli konularda yarışmalara yer vererek teşvik edici örneklemelerde bulunur.</w:t>
      </w:r>
    </w:p>
    <w:p w:rsidR="00B21565" w:rsidRPr="00AF68B1" w:rsidRDefault="00B21565" w:rsidP="00A63530">
      <w:pPr>
        <w:pStyle w:val="ListeParagraf"/>
        <w:numPr>
          <w:ilvl w:val="0"/>
          <w:numId w:val="2"/>
        </w:numPr>
        <w:rPr>
          <w:rFonts w:ascii="Verdana" w:hAnsi="Verdana"/>
          <w:sz w:val="17"/>
          <w:szCs w:val="17"/>
        </w:rPr>
      </w:pPr>
      <w:r w:rsidRPr="00AF68B1">
        <w:rPr>
          <w:rFonts w:ascii="Verdana" w:hAnsi="Verdana"/>
          <w:sz w:val="17"/>
          <w:szCs w:val="17"/>
        </w:rPr>
        <w:t>Öğrenci alım bölgemizdeki çocukların sorunları ile ilgili bilgiler toplayıp, bu sorunların çözümüne yönelik çalışmalar yapar.</w:t>
      </w:r>
    </w:p>
    <w:p w:rsidR="00B21565" w:rsidRPr="00AF68B1" w:rsidRDefault="00B21565" w:rsidP="00A63530">
      <w:pPr>
        <w:pStyle w:val="ListeParagraf"/>
        <w:numPr>
          <w:ilvl w:val="0"/>
          <w:numId w:val="2"/>
        </w:numPr>
        <w:rPr>
          <w:rFonts w:ascii="Verdana" w:hAnsi="Verdana"/>
          <w:sz w:val="17"/>
          <w:szCs w:val="17"/>
        </w:rPr>
      </w:pPr>
      <w:r w:rsidRPr="00AF68B1">
        <w:rPr>
          <w:rFonts w:ascii="Verdana" w:hAnsi="Verdana"/>
          <w:sz w:val="17"/>
          <w:szCs w:val="17"/>
        </w:rPr>
        <w:t>Kulübün amacına uygun resim, sergi, film, slaytlar hazırlayıp gösterir.</w:t>
      </w:r>
    </w:p>
    <w:p w:rsidR="00B21565" w:rsidRPr="00AF68B1" w:rsidRDefault="00B21565" w:rsidP="00A63530">
      <w:pPr>
        <w:pStyle w:val="ListeParagraf"/>
        <w:numPr>
          <w:ilvl w:val="0"/>
          <w:numId w:val="2"/>
        </w:numPr>
        <w:rPr>
          <w:rFonts w:ascii="Verdana" w:hAnsi="Verdana"/>
          <w:sz w:val="17"/>
          <w:szCs w:val="17"/>
        </w:rPr>
      </w:pPr>
      <w:r w:rsidRPr="00AF68B1">
        <w:rPr>
          <w:rFonts w:ascii="Verdana" w:hAnsi="Verdana"/>
          <w:sz w:val="17"/>
          <w:szCs w:val="17"/>
        </w:rPr>
        <w:t>Öğrenci Kulübü çalışma saatlerinde kulübün çalışmalarıyla ilgili bilgilendirici konuşmalar yapar.</w:t>
      </w:r>
    </w:p>
    <w:p w:rsidR="00635506" w:rsidRPr="00AF68B1" w:rsidRDefault="00635506" w:rsidP="00A63530">
      <w:pPr>
        <w:pStyle w:val="ListeParagraf"/>
        <w:numPr>
          <w:ilvl w:val="0"/>
          <w:numId w:val="2"/>
        </w:numPr>
        <w:rPr>
          <w:rFonts w:ascii="Verdana" w:hAnsi="Verdana"/>
          <w:sz w:val="17"/>
          <w:szCs w:val="17"/>
        </w:rPr>
      </w:pPr>
      <w:r w:rsidRPr="00AF68B1">
        <w:rPr>
          <w:rFonts w:ascii="Verdana" w:hAnsi="Verdana"/>
          <w:sz w:val="17"/>
          <w:szCs w:val="17"/>
        </w:rPr>
        <w:t>Öğrencilere çocuk hakları konusunda bilgilendirici konuşmalar yapar, kulüp panosunda bu konudaki afiş, resim ve yazıları yayımlar.</w:t>
      </w:r>
    </w:p>
    <w:p w:rsidR="00635506" w:rsidRPr="00AF68B1" w:rsidRDefault="00635506" w:rsidP="00A63530">
      <w:pPr>
        <w:pStyle w:val="ListeParagraf"/>
        <w:numPr>
          <w:ilvl w:val="0"/>
          <w:numId w:val="2"/>
        </w:numPr>
        <w:rPr>
          <w:rFonts w:ascii="Verdana" w:hAnsi="Verdana"/>
          <w:sz w:val="17"/>
          <w:szCs w:val="17"/>
        </w:rPr>
      </w:pPr>
      <w:r w:rsidRPr="00AF68B1">
        <w:rPr>
          <w:rFonts w:ascii="Verdana" w:hAnsi="Verdana"/>
          <w:sz w:val="17"/>
          <w:szCs w:val="17"/>
        </w:rPr>
        <w:t>Kulüp üyesi öğrencilerle ilgili gerekli belgelerin düzenlenmesi ve zamanında okul idaresine veya görevli öğretmenlere verilmesini sağlar.</w:t>
      </w:r>
    </w:p>
    <w:p w:rsidR="00635506" w:rsidRPr="00AF68B1" w:rsidRDefault="00635506" w:rsidP="00A63530">
      <w:pPr>
        <w:pStyle w:val="ListeParagraf"/>
        <w:numPr>
          <w:ilvl w:val="0"/>
          <w:numId w:val="2"/>
        </w:numPr>
        <w:rPr>
          <w:rFonts w:ascii="Verdana" w:hAnsi="Verdana"/>
          <w:sz w:val="17"/>
          <w:szCs w:val="17"/>
        </w:rPr>
      </w:pPr>
      <w:r w:rsidRPr="00AF68B1">
        <w:rPr>
          <w:rFonts w:ascii="Verdana" w:hAnsi="Verdana"/>
          <w:sz w:val="17"/>
          <w:szCs w:val="17"/>
        </w:rPr>
        <w:t>Kulübün yapacağı Belirli Gün ve Haftalarla ilgili kutlama programlarını planlar ve düzenli bir şekilde uygulanmasını sağlar.</w:t>
      </w:r>
    </w:p>
    <w:p w:rsidR="00B21565" w:rsidRPr="00AF68B1" w:rsidRDefault="00635506" w:rsidP="00A63530">
      <w:pPr>
        <w:pStyle w:val="ListeParagraf"/>
        <w:numPr>
          <w:ilvl w:val="0"/>
          <w:numId w:val="2"/>
        </w:numPr>
        <w:rPr>
          <w:rFonts w:ascii="Verdana" w:hAnsi="Verdana"/>
          <w:sz w:val="17"/>
          <w:szCs w:val="17"/>
        </w:rPr>
      </w:pPr>
      <w:r w:rsidRPr="00AF68B1">
        <w:rPr>
          <w:rFonts w:ascii="Verdana" w:hAnsi="Verdana"/>
          <w:sz w:val="17"/>
          <w:szCs w:val="17"/>
        </w:rPr>
        <w:t>Kulüp çalışmalarında işbirliği yapacağı, kurum, kuruluş ve öğrenci velilerini tespit eder ve bunlarla gerekli iletişimi sağlar.</w:t>
      </w:r>
    </w:p>
    <w:p w:rsidR="00635506" w:rsidRPr="00AF68B1" w:rsidRDefault="00635506" w:rsidP="00A63530">
      <w:pPr>
        <w:pStyle w:val="ListeParagraf"/>
        <w:numPr>
          <w:ilvl w:val="0"/>
          <w:numId w:val="2"/>
        </w:numPr>
        <w:rPr>
          <w:rFonts w:ascii="Verdana" w:hAnsi="Verdana"/>
          <w:sz w:val="17"/>
          <w:szCs w:val="17"/>
        </w:rPr>
      </w:pPr>
      <w:r w:rsidRPr="00AF68B1">
        <w:rPr>
          <w:rFonts w:ascii="Verdana" w:hAnsi="Verdana"/>
          <w:sz w:val="17"/>
          <w:szCs w:val="17"/>
        </w:rPr>
        <w:t>Gönüllü Velilerin kulüp çalışmalarıyla ilgili yapacağı çalışmaları planlar, denetler ve gözetler.</w:t>
      </w:r>
    </w:p>
    <w:p w:rsidR="00635506" w:rsidRPr="00AF68B1" w:rsidRDefault="00635506" w:rsidP="00A63530">
      <w:pPr>
        <w:pStyle w:val="ListeParagraf"/>
        <w:numPr>
          <w:ilvl w:val="0"/>
          <w:numId w:val="2"/>
        </w:numPr>
        <w:rPr>
          <w:rFonts w:ascii="Verdana" w:hAnsi="Verdana"/>
          <w:sz w:val="17"/>
          <w:szCs w:val="17"/>
        </w:rPr>
      </w:pPr>
      <w:r w:rsidRPr="00AF68B1">
        <w:rPr>
          <w:rFonts w:ascii="Verdana" w:hAnsi="Verdana"/>
          <w:sz w:val="17"/>
          <w:szCs w:val="17"/>
        </w:rPr>
        <w:t>Öğrenci Kulübünün yapacağı Toplum Hizmeti Çalışmalarını planlar ve düzenli bir şekilde uygulanmasını ve sonuçlanmasını sağlar.</w:t>
      </w:r>
    </w:p>
    <w:p w:rsidR="00635506" w:rsidRPr="00AF68B1" w:rsidRDefault="007A6119" w:rsidP="00BC63B7">
      <w:pPr>
        <w:spacing w:after="120"/>
        <w:ind w:left="705"/>
        <w:rPr>
          <w:rFonts w:ascii="Verdana" w:hAnsi="Verdana"/>
          <w:b/>
          <w:sz w:val="17"/>
          <w:szCs w:val="17"/>
        </w:rPr>
      </w:pPr>
      <w:proofErr w:type="gramStart"/>
      <w:r>
        <w:rPr>
          <w:rFonts w:ascii="Verdana" w:hAnsi="Verdana"/>
          <w:b/>
          <w:sz w:val="17"/>
          <w:szCs w:val="17"/>
        </w:rPr>
        <w:t>…………………………………………..</w:t>
      </w:r>
      <w:proofErr w:type="gramEnd"/>
      <w:r w:rsidR="00635506" w:rsidRPr="00AF68B1">
        <w:rPr>
          <w:rFonts w:ascii="Verdana" w:hAnsi="Verdana"/>
          <w:sz w:val="17"/>
          <w:szCs w:val="17"/>
        </w:rPr>
        <w:t xml:space="preserve"> </w:t>
      </w:r>
      <w:r w:rsidR="00635506" w:rsidRPr="00AF68B1">
        <w:rPr>
          <w:rFonts w:ascii="Verdana" w:hAnsi="Verdana"/>
          <w:b/>
          <w:sz w:val="17"/>
          <w:szCs w:val="17"/>
        </w:rPr>
        <w:t>KULÜBÜNÜN SORUMLU OLDUĞU KİŞİ ve KURULLAR:</w:t>
      </w:r>
    </w:p>
    <w:p w:rsidR="00635506" w:rsidRPr="00AF68B1" w:rsidRDefault="007A6119" w:rsidP="00EB1982">
      <w:pPr>
        <w:spacing w:after="0"/>
        <w:ind w:left="705"/>
        <w:rPr>
          <w:rFonts w:ascii="Verdana" w:hAnsi="Verdana"/>
          <w:sz w:val="17"/>
          <w:szCs w:val="17"/>
        </w:rPr>
      </w:pPr>
      <w:proofErr w:type="gramStart"/>
      <w:r>
        <w:rPr>
          <w:rFonts w:ascii="Verdana" w:hAnsi="Verdana"/>
          <w:sz w:val="17"/>
          <w:szCs w:val="17"/>
        </w:rPr>
        <w:t>…………………………………………..</w:t>
      </w:r>
      <w:proofErr w:type="gramEnd"/>
      <w:r w:rsidR="00975401">
        <w:rPr>
          <w:rFonts w:ascii="Verdana" w:hAnsi="Verdana"/>
          <w:sz w:val="17"/>
          <w:szCs w:val="17"/>
        </w:rPr>
        <w:t xml:space="preserve"> </w:t>
      </w:r>
      <w:r w:rsidR="00635506" w:rsidRPr="00AF68B1">
        <w:rPr>
          <w:rFonts w:ascii="Verdana" w:hAnsi="Verdana"/>
          <w:sz w:val="17"/>
          <w:szCs w:val="17"/>
        </w:rPr>
        <w:t>Kulübü;</w:t>
      </w:r>
    </w:p>
    <w:p w:rsidR="00635506" w:rsidRPr="00AF68B1" w:rsidRDefault="00635506" w:rsidP="00EB1982">
      <w:pPr>
        <w:pStyle w:val="ListeParagraf"/>
        <w:numPr>
          <w:ilvl w:val="0"/>
          <w:numId w:val="3"/>
        </w:numPr>
        <w:spacing w:after="0"/>
        <w:rPr>
          <w:rFonts w:ascii="Verdana" w:hAnsi="Verdana"/>
          <w:sz w:val="17"/>
          <w:szCs w:val="17"/>
        </w:rPr>
      </w:pPr>
      <w:r w:rsidRPr="00AF68B1">
        <w:rPr>
          <w:rFonts w:ascii="Verdana" w:hAnsi="Verdana"/>
          <w:sz w:val="17"/>
          <w:szCs w:val="17"/>
        </w:rPr>
        <w:t>Okul Müdürüne,</w:t>
      </w:r>
    </w:p>
    <w:p w:rsidR="00635506" w:rsidRPr="00AF68B1" w:rsidRDefault="00635506" w:rsidP="00EB1982">
      <w:pPr>
        <w:pStyle w:val="ListeParagraf"/>
        <w:numPr>
          <w:ilvl w:val="0"/>
          <w:numId w:val="3"/>
        </w:numPr>
        <w:spacing w:after="0"/>
        <w:rPr>
          <w:rFonts w:ascii="Verdana" w:hAnsi="Verdana"/>
          <w:sz w:val="17"/>
          <w:szCs w:val="17"/>
        </w:rPr>
      </w:pPr>
      <w:r w:rsidRPr="00AF68B1">
        <w:rPr>
          <w:rFonts w:ascii="Verdana" w:hAnsi="Verdana"/>
          <w:sz w:val="17"/>
          <w:szCs w:val="17"/>
        </w:rPr>
        <w:t>Müdür Yardımcısına,</w:t>
      </w:r>
    </w:p>
    <w:p w:rsidR="00635506" w:rsidRPr="00AF68B1" w:rsidRDefault="00635506" w:rsidP="00EB1982">
      <w:pPr>
        <w:pStyle w:val="ListeParagraf"/>
        <w:numPr>
          <w:ilvl w:val="0"/>
          <w:numId w:val="3"/>
        </w:numPr>
        <w:spacing w:after="0"/>
        <w:rPr>
          <w:rFonts w:ascii="Verdana" w:hAnsi="Verdana"/>
          <w:sz w:val="17"/>
          <w:szCs w:val="17"/>
        </w:rPr>
      </w:pPr>
      <w:r w:rsidRPr="00AF68B1">
        <w:rPr>
          <w:rFonts w:ascii="Verdana" w:hAnsi="Verdana"/>
          <w:sz w:val="17"/>
          <w:szCs w:val="17"/>
        </w:rPr>
        <w:t>Öğrenci Kulübü Danışman Öğretmenine,</w:t>
      </w:r>
    </w:p>
    <w:p w:rsidR="00635506" w:rsidRPr="00AF68B1" w:rsidRDefault="00635506" w:rsidP="00EB1982">
      <w:pPr>
        <w:pStyle w:val="ListeParagraf"/>
        <w:numPr>
          <w:ilvl w:val="0"/>
          <w:numId w:val="3"/>
        </w:numPr>
        <w:spacing w:after="0"/>
        <w:rPr>
          <w:rFonts w:ascii="Verdana" w:hAnsi="Verdana"/>
          <w:sz w:val="17"/>
          <w:szCs w:val="17"/>
        </w:rPr>
      </w:pPr>
      <w:r w:rsidRPr="00AF68B1">
        <w:rPr>
          <w:rFonts w:ascii="Verdana" w:hAnsi="Verdana"/>
          <w:sz w:val="17"/>
          <w:szCs w:val="17"/>
        </w:rPr>
        <w:t xml:space="preserve">Sosyal Etkinlikler Kuruluna, </w:t>
      </w:r>
    </w:p>
    <w:p w:rsidR="00B21565" w:rsidRDefault="00635506" w:rsidP="00BC63B7">
      <w:pPr>
        <w:pStyle w:val="ListeParagraf"/>
        <w:spacing w:after="120"/>
        <w:ind w:left="1065"/>
        <w:rPr>
          <w:rFonts w:ascii="Verdana" w:hAnsi="Verdana"/>
          <w:sz w:val="17"/>
          <w:szCs w:val="17"/>
        </w:rPr>
      </w:pPr>
      <w:proofErr w:type="gramStart"/>
      <w:r w:rsidRPr="00AF68B1">
        <w:rPr>
          <w:rFonts w:ascii="Verdana" w:hAnsi="Verdana"/>
          <w:sz w:val="17"/>
          <w:szCs w:val="17"/>
        </w:rPr>
        <w:t>karşı</w:t>
      </w:r>
      <w:proofErr w:type="gramEnd"/>
      <w:r w:rsidRPr="00AF68B1">
        <w:rPr>
          <w:rFonts w:ascii="Verdana" w:hAnsi="Verdana"/>
          <w:sz w:val="17"/>
          <w:szCs w:val="17"/>
        </w:rPr>
        <w:t xml:space="preserve"> sorumludur.</w:t>
      </w:r>
    </w:p>
    <w:p w:rsidR="00DE7A85" w:rsidRPr="00DE7A85" w:rsidRDefault="007A6119" w:rsidP="00DE7A85">
      <w:pPr>
        <w:spacing w:after="0"/>
        <w:ind w:firstLine="708"/>
        <w:rPr>
          <w:rFonts w:ascii="Verdana" w:hAnsi="Verdana"/>
          <w:b/>
          <w:sz w:val="17"/>
          <w:szCs w:val="17"/>
        </w:rPr>
      </w:pPr>
      <w:proofErr w:type="gramStart"/>
      <w:r>
        <w:rPr>
          <w:rFonts w:ascii="Verdana" w:hAnsi="Verdana"/>
          <w:b/>
          <w:sz w:val="17"/>
          <w:szCs w:val="17"/>
        </w:rPr>
        <w:t>…………………………………………..</w:t>
      </w:r>
      <w:proofErr w:type="gramEnd"/>
      <w:r w:rsidR="00DE7A85" w:rsidRPr="00DE7A85">
        <w:rPr>
          <w:rFonts w:ascii="Verdana" w:hAnsi="Verdana"/>
          <w:b/>
          <w:sz w:val="17"/>
          <w:szCs w:val="17"/>
        </w:rPr>
        <w:t xml:space="preserve"> KULÜBÜNÜN TUTACAĞI DEFTER ve DOSYALAR:</w:t>
      </w:r>
    </w:p>
    <w:p w:rsidR="00DE7A85" w:rsidRDefault="00DE7A85" w:rsidP="00DE7A85">
      <w:pPr>
        <w:spacing w:after="0"/>
        <w:ind w:firstLine="708"/>
        <w:rPr>
          <w:rFonts w:ascii="Verdana" w:hAnsi="Verdana"/>
          <w:sz w:val="17"/>
          <w:szCs w:val="17"/>
        </w:rPr>
      </w:pPr>
      <w:r>
        <w:rPr>
          <w:rFonts w:ascii="Verdana" w:hAnsi="Verdana"/>
          <w:sz w:val="17"/>
          <w:szCs w:val="17"/>
        </w:rPr>
        <w:t>1-Toplantı Karar Defteri</w:t>
      </w:r>
    </w:p>
    <w:p w:rsidR="00DE7A85" w:rsidRDefault="00690890" w:rsidP="00DE7A85">
      <w:pPr>
        <w:spacing w:after="0"/>
        <w:ind w:firstLine="705"/>
        <w:rPr>
          <w:rFonts w:ascii="Verdana" w:hAnsi="Verdana"/>
          <w:sz w:val="17"/>
          <w:szCs w:val="17"/>
        </w:rPr>
      </w:pPr>
      <w:r>
        <w:rPr>
          <w:rFonts w:ascii="Verdana" w:hAnsi="Verdana"/>
          <w:sz w:val="17"/>
          <w:szCs w:val="17"/>
        </w:rPr>
        <w:t>2</w:t>
      </w:r>
      <w:r w:rsidR="00DE7A85">
        <w:rPr>
          <w:rFonts w:ascii="Verdana" w:hAnsi="Verdana"/>
          <w:sz w:val="17"/>
          <w:szCs w:val="17"/>
        </w:rPr>
        <w:t>-Evrak Dosyası</w:t>
      </w:r>
    </w:p>
    <w:p w:rsidR="00EB1982" w:rsidRDefault="007A6119" w:rsidP="00BC63B7">
      <w:pPr>
        <w:spacing w:after="120"/>
        <w:ind w:firstLine="705"/>
        <w:rPr>
          <w:rFonts w:ascii="Verdana" w:hAnsi="Verdana"/>
          <w:b/>
          <w:sz w:val="17"/>
          <w:szCs w:val="17"/>
        </w:rPr>
      </w:pPr>
      <w:proofErr w:type="gramStart"/>
      <w:r>
        <w:rPr>
          <w:rFonts w:ascii="Verdana" w:hAnsi="Verdana"/>
          <w:b/>
          <w:sz w:val="17"/>
          <w:szCs w:val="17"/>
        </w:rPr>
        <w:t>…………………………………………..</w:t>
      </w:r>
      <w:proofErr w:type="gramEnd"/>
      <w:r w:rsidR="00EB1982" w:rsidRPr="00EB1982">
        <w:rPr>
          <w:rFonts w:ascii="Verdana" w:hAnsi="Verdana"/>
          <w:b/>
          <w:sz w:val="17"/>
          <w:szCs w:val="17"/>
        </w:rPr>
        <w:t xml:space="preserve"> KULÜBÜNÜN İŞBİRLİĞİ YAPACAĞI DİĞER ÖĞRENCİ KULÜBÜ ve KURUMLAR:</w:t>
      </w:r>
    </w:p>
    <w:p w:rsidR="00EB1982" w:rsidRPr="00EB1982" w:rsidRDefault="00EB1982" w:rsidP="00DE7A85">
      <w:pPr>
        <w:spacing w:after="0"/>
        <w:ind w:firstLine="705"/>
        <w:rPr>
          <w:rFonts w:ascii="Verdana" w:hAnsi="Verdana"/>
          <w:sz w:val="17"/>
          <w:szCs w:val="17"/>
        </w:rPr>
      </w:pPr>
      <w:r w:rsidRPr="00EB1982">
        <w:rPr>
          <w:rFonts w:ascii="Verdana" w:hAnsi="Verdana"/>
          <w:sz w:val="17"/>
          <w:szCs w:val="17"/>
        </w:rPr>
        <w:t>1-Sivil Savunma Kulübü</w:t>
      </w:r>
    </w:p>
    <w:p w:rsidR="00EB1982" w:rsidRPr="00EB1982" w:rsidRDefault="00EB1982" w:rsidP="00DE7A85">
      <w:pPr>
        <w:spacing w:after="0"/>
        <w:ind w:firstLine="705"/>
        <w:rPr>
          <w:rFonts w:ascii="Verdana" w:hAnsi="Verdana"/>
          <w:sz w:val="17"/>
          <w:szCs w:val="17"/>
        </w:rPr>
      </w:pPr>
      <w:r w:rsidRPr="00EB1982">
        <w:rPr>
          <w:rFonts w:ascii="Verdana" w:hAnsi="Verdana"/>
          <w:sz w:val="17"/>
          <w:szCs w:val="17"/>
        </w:rPr>
        <w:t>2-Spor Kulübü</w:t>
      </w:r>
    </w:p>
    <w:p w:rsidR="00EB1982" w:rsidRPr="00EB1982" w:rsidRDefault="00EB1982" w:rsidP="00EB1982">
      <w:pPr>
        <w:spacing w:after="0"/>
        <w:rPr>
          <w:rFonts w:ascii="Verdana" w:hAnsi="Verdana"/>
          <w:sz w:val="17"/>
          <w:szCs w:val="17"/>
        </w:rPr>
      </w:pPr>
      <w:r w:rsidRPr="00EB1982">
        <w:rPr>
          <w:rFonts w:ascii="Verdana" w:hAnsi="Verdana"/>
          <w:sz w:val="17"/>
          <w:szCs w:val="17"/>
        </w:rPr>
        <w:tab/>
        <w:t>3-Sağlık Temizlik ve Beslenme Kulübü</w:t>
      </w:r>
    </w:p>
    <w:p w:rsidR="00EB1982" w:rsidRDefault="00EB1982" w:rsidP="00EB1982">
      <w:pPr>
        <w:spacing w:after="0"/>
        <w:rPr>
          <w:rFonts w:ascii="Verdana" w:hAnsi="Verdana"/>
          <w:sz w:val="17"/>
          <w:szCs w:val="17"/>
        </w:rPr>
      </w:pPr>
      <w:r w:rsidRPr="00EB1982">
        <w:rPr>
          <w:rFonts w:ascii="Verdana" w:hAnsi="Verdana"/>
          <w:sz w:val="17"/>
          <w:szCs w:val="17"/>
        </w:rPr>
        <w:tab/>
        <w:t>4-Gezi Gözlem-Müzik Kulübü</w:t>
      </w:r>
    </w:p>
    <w:p w:rsidR="00EB1982" w:rsidRDefault="00EB1982" w:rsidP="00EB1982">
      <w:pPr>
        <w:spacing w:after="0"/>
        <w:rPr>
          <w:rFonts w:ascii="Verdana" w:hAnsi="Verdana"/>
          <w:sz w:val="17"/>
          <w:szCs w:val="17"/>
        </w:rPr>
      </w:pPr>
      <w:r>
        <w:rPr>
          <w:rFonts w:ascii="Verdana" w:hAnsi="Verdana"/>
          <w:sz w:val="17"/>
          <w:szCs w:val="17"/>
        </w:rPr>
        <w:tab/>
        <w:t>5-İş Bankası</w:t>
      </w:r>
    </w:p>
    <w:p w:rsidR="00975401" w:rsidRDefault="00EB1982" w:rsidP="00EB1982">
      <w:pPr>
        <w:spacing w:after="0"/>
        <w:rPr>
          <w:rFonts w:ascii="Verdana" w:hAnsi="Verdana"/>
          <w:sz w:val="17"/>
          <w:szCs w:val="17"/>
        </w:rPr>
      </w:pPr>
      <w:r>
        <w:rPr>
          <w:rFonts w:ascii="Verdana" w:hAnsi="Verdana"/>
          <w:sz w:val="17"/>
          <w:szCs w:val="17"/>
        </w:rPr>
        <w:tab/>
        <w:t>6-Akhisar Belediyesi</w:t>
      </w:r>
    </w:p>
    <w:p w:rsidR="00EB1982" w:rsidRPr="00EB1982" w:rsidRDefault="00EB1982" w:rsidP="00EB1982">
      <w:pPr>
        <w:spacing w:after="0"/>
        <w:rPr>
          <w:rFonts w:ascii="Verdana" w:hAnsi="Verdana"/>
          <w:sz w:val="17"/>
          <w:szCs w:val="17"/>
        </w:rPr>
      </w:pPr>
    </w:p>
    <w:p w:rsidR="00B21565" w:rsidRPr="00B21565" w:rsidRDefault="00975401" w:rsidP="00BC63B7">
      <w:pPr>
        <w:spacing w:after="120" w:line="240" w:lineRule="auto"/>
        <w:rPr>
          <w:rFonts w:ascii="Verdana" w:eastAsia="Times New Roman" w:hAnsi="Verdana" w:cs="Times New Roman"/>
          <w:b/>
          <w:bCs/>
          <w:sz w:val="17"/>
          <w:szCs w:val="17"/>
          <w:lang w:eastAsia="tr-TR"/>
        </w:rPr>
      </w:pPr>
      <w:r>
        <w:rPr>
          <w:rFonts w:ascii="Verdana" w:eastAsia="Times New Roman" w:hAnsi="Verdana" w:cs="Times New Roman"/>
          <w:b/>
          <w:bCs/>
          <w:sz w:val="17"/>
          <w:szCs w:val="17"/>
          <w:lang w:eastAsia="tr-TR"/>
        </w:rPr>
        <w:t>ÖĞRENCİ KU</w:t>
      </w:r>
      <w:r w:rsidR="00B21565" w:rsidRPr="00B21565">
        <w:rPr>
          <w:rFonts w:ascii="Verdana" w:eastAsia="Times New Roman" w:hAnsi="Verdana" w:cs="Times New Roman"/>
          <w:b/>
          <w:bCs/>
          <w:sz w:val="17"/>
          <w:szCs w:val="17"/>
          <w:lang w:eastAsia="tr-TR"/>
        </w:rPr>
        <w:t>LÜ</w:t>
      </w:r>
      <w:r>
        <w:rPr>
          <w:rFonts w:ascii="Verdana" w:eastAsia="Times New Roman" w:hAnsi="Verdana" w:cs="Times New Roman"/>
          <w:b/>
          <w:bCs/>
          <w:sz w:val="17"/>
          <w:szCs w:val="17"/>
          <w:lang w:eastAsia="tr-TR"/>
        </w:rPr>
        <w:t>BÜ</w:t>
      </w:r>
      <w:r w:rsidR="00B21565" w:rsidRPr="00B21565">
        <w:rPr>
          <w:rFonts w:ascii="Verdana" w:eastAsia="Times New Roman" w:hAnsi="Verdana" w:cs="Times New Roman"/>
          <w:b/>
          <w:bCs/>
          <w:sz w:val="17"/>
          <w:szCs w:val="17"/>
          <w:lang w:eastAsia="tr-TR"/>
        </w:rPr>
        <w:t xml:space="preserve"> BAŞKANININ GÖREVLERİ</w:t>
      </w:r>
    </w:p>
    <w:p w:rsidR="00B21565" w:rsidRPr="00B21565" w:rsidRDefault="00B21565" w:rsidP="00B21565">
      <w:pPr>
        <w:spacing w:after="0" w:line="240" w:lineRule="auto"/>
        <w:rPr>
          <w:rFonts w:ascii="Verdana" w:eastAsia="Times New Roman" w:hAnsi="Verdana" w:cs="Times New Roman"/>
          <w:bCs/>
          <w:sz w:val="17"/>
          <w:szCs w:val="17"/>
          <w:lang w:eastAsia="tr-TR"/>
        </w:rPr>
      </w:pPr>
      <w:r w:rsidRPr="00B21565">
        <w:rPr>
          <w:rFonts w:ascii="Verdana" w:eastAsia="Times New Roman" w:hAnsi="Verdana" w:cs="Times New Roman"/>
          <w:b/>
          <w:bCs/>
          <w:sz w:val="17"/>
          <w:szCs w:val="17"/>
          <w:lang w:eastAsia="tr-TR"/>
        </w:rPr>
        <w:t xml:space="preserve">1. </w:t>
      </w:r>
      <w:r w:rsidRPr="00B21565">
        <w:rPr>
          <w:rFonts w:ascii="Verdana" w:eastAsia="Times New Roman" w:hAnsi="Verdana" w:cs="Times New Roman"/>
          <w:bCs/>
          <w:sz w:val="17"/>
          <w:szCs w:val="17"/>
          <w:lang w:eastAsia="tr-TR"/>
        </w:rPr>
        <w:t>Kulübün çalışmalarından, yıllık çalışma programının uygulanmasından birinci derece sorumludur.</w:t>
      </w:r>
    </w:p>
    <w:p w:rsidR="00B21565" w:rsidRPr="00B21565" w:rsidRDefault="00B21565" w:rsidP="00B21565">
      <w:pPr>
        <w:spacing w:after="0" w:line="240" w:lineRule="auto"/>
        <w:rPr>
          <w:rFonts w:ascii="Verdana" w:eastAsia="Times New Roman" w:hAnsi="Verdana" w:cs="Times New Roman"/>
          <w:bCs/>
          <w:sz w:val="17"/>
          <w:szCs w:val="17"/>
          <w:lang w:eastAsia="tr-TR"/>
        </w:rPr>
      </w:pPr>
      <w:r w:rsidRPr="00B21565">
        <w:rPr>
          <w:rFonts w:ascii="Verdana" w:eastAsia="Times New Roman" w:hAnsi="Verdana" w:cs="Times New Roman"/>
          <w:b/>
          <w:bCs/>
          <w:sz w:val="17"/>
          <w:szCs w:val="17"/>
          <w:lang w:eastAsia="tr-TR"/>
        </w:rPr>
        <w:t xml:space="preserve">2. </w:t>
      </w:r>
      <w:r w:rsidRPr="00B21565">
        <w:rPr>
          <w:rFonts w:ascii="Verdana" w:eastAsia="Times New Roman" w:hAnsi="Verdana" w:cs="Times New Roman"/>
          <w:bCs/>
          <w:sz w:val="17"/>
          <w:szCs w:val="17"/>
          <w:lang w:eastAsia="tr-TR"/>
        </w:rPr>
        <w:t>Sosyal kulüp başkanının görevleri şunlardır:</w:t>
      </w:r>
    </w:p>
    <w:p w:rsidR="00B21565" w:rsidRPr="00B21565" w:rsidRDefault="00DE7A85" w:rsidP="00DE7A85">
      <w:pPr>
        <w:spacing w:after="0" w:line="240" w:lineRule="auto"/>
        <w:rPr>
          <w:rFonts w:ascii="Verdana" w:eastAsia="Times New Roman" w:hAnsi="Verdana" w:cs="Times New Roman"/>
          <w:bCs/>
          <w:sz w:val="17"/>
          <w:szCs w:val="17"/>
          <w:lang w:eastAsia="tr-TR"/>
        </w:rPr>
      </w:pPr>
      <w:r>
        <w:rPr>
          <w:rFonts w:ascii="Verdana" w:eastAsia="Times New Roman" w:hAnsi="Verdana" w:cs="Times New Roman"/>
          <w:b/>
          <w:bCs/>
          <w:sz w:val="17"/>
          <w:szCs w:val="17"/>
          <w:lang w:eastAsia="tr-TR"/>
        </w:rPr>
        <w:t xml:space="preserve">    </w:t>
      </w:r>
      <w:proofErr w:type="gramStart"/>
      <w:r w:rsidR="00B21565" w:rsidRPr="00B21565">
        <w:rPr>
          <w:rFonts w:ascii="Verdana" w:eastAsia="Times New Roman" w:hAnsi="Verdana" w:cs="Times New Roman"/>
          <w:b/>
          <w:bCs/>
          <w:sz w:val="17"/>
          <w:szCs w:val="17"/>
          <w:lang w:eastAsia="tr-TR"/>
        </w:rPr>
        <w:t>a</w:t>
      </w:r>
      <w:proofErr w:type="gramEnd"/>
      <w:r w:rsidR="00B21565" w:rsidRPr="00B21565">
        <w:rPr>
          <w:rFonts w:ascii="Verdana" w:eastAsia="Times New Roman" w:hAnsi="Verdana" w:cs="Times New Roman"/>
          <w:b/>
          <w:bCs/>
          <w:sz w:val="17"/>
          <w:szCs w:val="17"/>
          <w:lang w:eastAsia="tr-TR"/>
        </w:rPr>
        <w:t xml:space="preserve">. </w:t>
      </w:r>
      <w:r w:rsidR="00B21565" w:rsidRPr="00B21565">
        <w:rPr>
          <w:rFonts w:ascii="Verdana" w:eastAsia="Times New Roman" w:hAnsi="Verdana" w:cs="Times New Roman"/>
          <w:bCs/>
          <w:sz w:val="17"/>
          <w:szCs w:val="17"/>
          <w:lang w:eastAsia="tr-TR"/>
        </w:rPr>
        <w:t>Kulüple ilgili bütün dilekleri alır, üyeleri kol toplantısına çağırır.</w:t>
      </w:r>
    </w:p>
    <w:p w:rsidR="00B21565" w:rsidRPr="00B21565" w:rsidRDefault="00DE7A85" w:rsidP="00B21565">
      <w:pPr>
        <w:spacing w:after="0" w:line="240" w:lineRule="auto"/>
        <w:rPr>
          <w:rFonts w:ascii="Verdana" w:eastAsia="Times New Roman" w:hAnsi="Verdana" w:cs="Times New Roman"/>
          <w:bCs/>
          <w:sz w:val="17"/>
          <w:szCs w:val="17"/>
          <w:lang w:eastAsia="tr-TR"/>
        </w:rPr>
      </w:pPr>
      <w:r>
        <w:rPr>
          <w:rFonts w:ascii="Verdana" w:eastAsia="Times New Roman" w:hAnsi="Verdana" w:cs="Times New Roman"/>
          <w:b/>
          <w:bCs/>
          <w:sz w:val="17"/>
          <w:szCs w:val="17"/>
          <w:lang w:eastAsia="tr-TR"/>
        </w:rPr>
        <w:t xml:space="preserve">    </w:t>
      </w:r>
      <w:proofErr w:type="gramStart"/>
      <w:r w:rsidR="00B21565" w:rsidRPr="00B21565">
        <w:rPr>
          <w:rFonts w:ascii="Verdana" w:eastAsia="Times New Roman" w:hAnsi="Verdana" w:cs="Times New Roman"/>
          <w:b/>
          <w:bCs/>
          <w:sz w:val="17"/>
          <w:szCs w:val="17"/>
          <w:lang w:eastAsia="tr-TR"/>
        </w:rPr>
        <w:t>b</w:t>
      </w:r>
      <w:proofErr w:type="gramEnd"/>
      <w:r w:rsidR="00B21565" w:rsidRPr="00B21565">
        <w:rPr>
          <w:rFonts w:ascii="Verdana" w:eastAsia="Times New Roman" w:hAnsi="Verdana" w:cs="Times New Roman"/>
          <w:b/>
          <w:bCs/>
          <w:sz w:val="17"/>
          <w:szCs w:val="17"/>
          <w:lang w:eastAsia="tr-TR"/>
        </w:rPr>
        <w:t xml:space="preserve">. </w:t>
      </w:r>
      <w:r w:rsidR="00B21565" w:rsidRPr="00B21565">
        <w:rPr>
          <w:rFonts w:ascii="Verdana" w:eastAsia="Times New Roman" w:hAnsi="Verdana" w:cs="Times New Roman"/>
          <w:bCs/>
          <w:sz w:val="17"/>
          <w:szCs w:val="17"/>
          <w:lang w:eastAsia="tr-TR"/>
        </w:rPr>
        <w:t>Diğer eğitici Kulüplerle işbirliği yapar.</w:t>
      </w:r>
    </w:p>
    <w:p w:rsidR="00B21565" w:rsidRPr="00B21565" w:rsidRDefault="00DE7A85" w:rsidP="00B21565">
      <w:pPr>
        <w:spacing w:after="0" w:line="240" w:lineRule="auto"/>
        <w:rPr>
          <w:rFonts w:ascii="Verdana" w:eastAsia="Times New Roman" w:hAnsi="Verdana" w:cs="Times New Roman"/>
          <w:bCs/>
          <w:sz w:val="17"/>
          <w:szCs w:val="17"/>
          <w:lang w:eastAsia="tr-TR"/>
        </w:rPr>
      </w:pPr>
      <w:r>
        <w:rPr>
          <w:rFonts w:ascii="Verdana" w:eastAsia="Times New Roman" w:hAnsi="Verdana" w:cs="Times New Roman"/>
          <w:b/>
          <w:bCs/>
          <w:sz w:val="17"/>
          <w:szCs w:val="17"/>
          <w:lang w:eastAsia="tr-TR"/>
        </w:rPr>
        <w:t xml:space="preserve">    </w:t>
      </w:r>
      <w:proofErr w:type="gramStart"/>
      <w:r w:rsidR="00B21565" w:rsidRPr="00B21565">
        <w:rPr>
          <w:rFonts w:ascii="Verdana" w:eastAsia="Times New Roman" w:hAnsi="Verdana" w:cs="Times New Roman"/>
          <w:b/>
          <w:bCs/>
          <w:sz w:val="17"/>
          <w:szCs w:val="17"/>
          <w:lang w:eastAsia="tr-TR"/>
        </w:rPr>
        <w:t>c</w:t>
      </w:r>
      <w:proofErr w:type="gramEnd"/>
      <w:r w:rsidR="00B21565" w:rsidRPr="00B21565">
        <w:rPr>
          <w:rFonts w:ascii="Verdana" w:eastAsia="Times New Roman" w:hAnsi="Verdana" w:cs="Times New Roman"/>
          <w:b/>
          <w:bCs/>
          <w:sz w:val="17"/>
          <w:szCs w:val="17"/>
          <w:lang w:eastAsia="tr-TR"/>
        </w:rPr>
        <w:t xml:space="preserve">. </w:t>
      </w:r>
      <w:r w:rsidR="00B21565" w:rsidRPr="00B21565">
        <w:rPr>
          <w:rFonts w:ascii="Verdana" w:eastAsia="Times New Roman" w:hAnsi="Verdana" w:cs="Times New Roman"/>
          <w:bCs/>
          <w:sz w:val="17"/>
          <w:szCs w:val="17"/>
          <w:lang w:eastAsia="tr-TR"/>
        </w:rPr>
        <w:t>Rehber öğretmenin gözetim, denetim ve yönlendirmelerini kol üyelerine iletir.</w:t>
      </w:r>
    </w:p>
    <w:p w:rsidR="00B21565" w:rsidRPr="00B21565" w:rsidRDefault="00DE7A85" w:rsidP="00B21565">
      <w:pPr>
        <w:spacing w:after="0" w:line="240" w:lineRule="auto"/>
        <w:rPr>
          <w:rFonts w:ascii="Verdana" w:eastAsia="Times New Roman" w:hAnsi="Verdana" w:cs="Times New Roman"/>
          <w:bCs/>
          <w:sz w:val="17"/>
          <w:szCs w:val="17"/>
          <w:lang w:eastAsia="tr-TR"/>
        </w:rPr>
      </w:pPr>
      <w:r>
        <w:rPr>
          <w:rFonts w:ascii="Verdana" w:eastAsia="Times New Roman" w:hAnsi="Verdana" w:cs="Times New Roman"/>
          <w:b/>
          <w:bCs/>
          <w:sz w:val="17"/>
          <w:szCs w:val="17"/>
          <w:lang w:eastAsia="tr-TR"/>
        </w:rPr>
        <w:t xml:space="preserve">    </w:t>
      </w:r>
      <w:proofErr w:type="gramStart"/>
      <w:r w:rsidR="00B21565" w:rsidRPr="00B21565">
        <w:rPr>
          <w:rFonts w:ascii="Verdana" w:eastAsia="Times New Roman" w:hAnsi="Verdana" w:cs="Times New Roman"/>
          <w:b/>
          <w:bCs/>
          <w:sz w:val="17"/>
          <w:szCs w:val="17"/>
          <w:lang w:eastAsia="tr-TR"/>
        </w:rPr>
        <w:t>d</w:t>
      </w:r>
      <w:proofErr w:type="gramEnd"/>
      <w:r w:rsidR="00B21565" w:rsidRPr="00B21565">
        <w:rPr>
          <w:rFonts w:ascii="Verdana" w:eastAsia="Times New Roman" w:hAnsi="Verdana" w:cs="Times New Roman"/>
          <w:b/>
          <w:bCs/>
          <w:sz w:val="17"/>
          <w:szCs w:val="17"/>
          <w:lang w:eastAsia="tr-TR"/>
        </w:rPr>
        <w:t xml:space="preserve">. </w:t>
      </w:r>
      <w:r w:rsidR="00B21565" w:rsidRPr="00B21565">
        <w:rPr>
          <w:rFonts w:ascii="Verdana" w:eastAsia="Times New Roman" w:hAnsi="Verdana" w:cs="Times New Roman"/>
          <w:bCs/>
          <w:sz w:val="17"/>
          <w:szCs w:val="17"/>
          <w:lang w:eastAsia="tr-TR"/>
        </w:rPr>
        <w:t>Genel kurulda Kulüple ilgili eleştirileri cevaplandırır.</w:t>
      </w:r>
    </w:p>
    <w:p w:rsidR="00B21565" w:rsidRPr="00B21565" w:rsidRDefault="00DE7A85" w:rsidP="00B21565">
      <w:pPr>
        <w:spacing w:after="0" w:line="240" w:lineRule="auto"/>
        <w:rPr>
          <w:rFonts w:ascii="Verdana" w:eastAsia="Times New Roman" w:hAnsi="Verdana" w:cs="Times New Roman"/>
          <w:bCs/>
          <w:sz w:val="17"/>
          <w:szCs w:val="17"/>
          <w:lang w:eastAsia="tr-TR"/>
        </w:rPr>
      </w:pPr>
      <w:r>
        <w:rPr>
          <w:rFonts w:ascii="Verdana" w:eastAsia="Times New Roman" w:hAnsi="Verdana" w:cs="Times New Roman"/>
          <w:b/>
          <w:bCs/>
          <w:sz w:val="17"/>
          <w:szCs w:val="17"/>
          <w:lang w:eastAsia="tr-TR"/>
        </w:rPr>
        <w:t xml:space="preserve">    </w:t>
      </w:r>
      <w:proofErr w:type="gramStart"/>
      <w:r w:rsidR="00B21565" w:rsidRPr="00B21565">
        <w:rPr>
          <w:rFonts w:ascii="Verdana" w:eastAsia="Times New Roman" w:hAnsi="Verdana" w:cs="Times New Roman"/>
          <w:b/>
          <w:bCs/>
          <w:sz w:val="17"/>
          <w:szCs w:val="17"/>
          <w:lang w:eastAsia="tr-TR"/>
        </w:rPr>
        <w:t>e</w:t>
      </w:r>
      <w:proofErr w:type="gramEnd"/>
      <w:r w:rsidR="00B21565" w:rsidRPr="00B21565">
        <w:rPr>
          <w:rFonts w:ascii="Verdana" w:eastAsia="Times New Roman" w:hAnsi="Verdana" w:cs="Times New Roman"/>
          <w:b/>
          <w:bCs/>
          <w:sz w:val="17"/>
          <w:szCs w:val="17"/>
          <w:lang w:eastAsia="tr-TR"/>
        </w:rPr>
        <w:t xml:space="preserve">. </w:t>
      </w:r>
      <w:r w:rsidR="00B21565" w:rsidRPr="00B21565">
        <w:rPr>
          <w:rFonts w:ascii="Verdana" w:eastAsia="Times New Roman" w:hAnsi="Verdana" w:cs="Times New Roman"/>
          <w:bCs/>
          <w:sz w:val="17"/>
          <w:szCs w:val="17"/>
          <w:lang w:eastAsia="tr-TR"/>
        </w:rPr>
        <w:t>Kulüple ilgili harcamaları saymanla tespit ederek Kulüpler yönetim kuruluna bildirir.</w:t>
      </w:r>
    </w:p>
    <w:p w:rsidR="00B21565" w:rsidRPr="00B21565" w:rsidRDefault="00DE7A85" w:rsidP="00B21565">
      <w:pPr>
        <w:spacing w:after="0" w:line="240" w:lineRule="auto"/>
        <w:rPr>
          <w:rFonts w:ascii="Verdana" w:eastAsia="Times New Roman" w:hAnsi="Verdana" w:cs="Times New Roman"/>
          <w:bCs/>
          <w:sz w:val="17"/>
          <w:szCs w:val="17"/>
          <w:lang w:eastAsia="tr-TR"/>
        </w:rPr>
      </w:pPr>
      <w:r>
        <w:rPr>
          <w:rFonts w:ascii="Verdana" w:eastAsia="Times New Roman" w:hAnsi="Verdana" w:cs="Times New Roman"/>
          <w:b/>
          <w:bCs/>
          <w:sz w:val="17"/>
          <w:szCs w:val="17"/>
          <w:lang w:eastAsia="tr-TR"/>
        </w:rPr>
        <w:t xml:space="preserve">    </w:t>
      </w:r>
      <w:proofErr w:type="gramStart"/>
      <w:r w:rsidR="00B21565" w:rsidRPr="00B21565">
        <w:rPr>
          <w:rFonts w:ascii="Verdana" w:eastAsia="Times New Roman" w:hAnsi="Verdana" w:cs="Times New Roman"/>
          <w:b/>
          <w:bCs/>
          <w:sz w:val="17"/>
          <w:szCs w:val="17"/>
          <w:lang w:eastAsia="tr-TR"/>
        </w:rPr>
        <w:t>f</w:t>
      </w:r>
      <w:proofErr w:type="gramEnd"/>
      <w:r w:rsidR="00B21565" w:rsidRPr="00B21565">
        <w:rPr>
          <w:rFonts w:ascii="Verdana" w:eastAsia="Times New Roman" w:hAnsi="Verdana" w:cs="Times New Roman"/>
          <w:b/>
          <w:bCs/>
          <w:sz w:val="17"/>
          <w:szCs w:val="17"/>
          <w:lang w:eastAsia="tr-TR"/>
        </w:rPr>
        <w:t xml:space="preserve">. </w:t>
      </w:r>
      <w:r w:rsidR="00B21565" w:rsidRPr="00B21565">
        <w:rPr>
          <w:rFonts w:ascii="Verdana" w:eastAsia="Times New Roman" w:hAnsi="Verdana" w:cs="Times New Roman"/>
          <w:bCs/>
          <w:sz w:val="17"/>
          <w:szCs w:val="17"/>
          <w:lang w:eastAsia="tr-TR"/>
        </w:rPr>
        <w:t>Kulüple ilgili yönetim kurulu toplantılarına başkanlık eder.</w:t>
      </w:r>
    </w:p>
    <w:p w:rsidR="00B21565" w:rsidRPr="00B21565" w:rsidRDefault="00B21565" w:rsidP="00B21565">
      <w:pPr>
        <w:spacing w:after="0" w:line="240" w:lineRule="auto"/>
        <w:rPr>
          <w:rFonts w:ascii="Verdana" w:eastAsia="Times New Roman" w:hAnsi="Verdana" w:cs="Times New Roman"/>
          <w:bCs/>
          <w:sz w:val="17"/>
          <w:szCs w:val="17"/>
          <w:lang w:eastAsia="tr-TR"/>
        </w:rPr>
      </w:pPr>
    </w:p>
    <w:p w:rsidR="00305B46" w:rsidRDefault="00305B46" w:rsidP="00B21565">
      <w:pPr>
        <w:spacing w:after="0" w:line="240" w:lineRule="auto"/>
        <w:rPr>
          <w:rFonts w:ascii="Verdana" w:eastAsia="Times New Roman" w:hAnsi="Verdana" w:cs="Times New Roman"/>
          <w:b/>
          <w:bCs/>
          <w:sz w:val="17"/>
          <w:szCs w:val="17"/>
          <w:lang w:eastAsia="tr-TR"/>
        </w:rPr>
      </w:pPr>
    </w:p>
    <w:p w:rsidR="00305B46" w:rsidRDefault="00305B46" w:rsidP="00B21565">
      <w:pPr>
        <w:spacing w:after="0" w:line="240" w:lineRule="auto"/>
        <w:rPr>
          <w:rFonts w:ascii="Verdana" w:eastAsia="Times New Roman" w:hAnsi="Verdana" w:cs="Times New Roman"/>
          <w:b/>
          <w:bCs/>
          <w:sz w:val="17"/>
          <w:szCs w:val="17"/>
          <w:lang w:eastAsia="tr-TR"/>
        </w:rPr>
      </w:pPr>
    </w:p>
    <w:p w:rsidR="00B21565" w:rsidRPr="00B21565" w:rsidRDefault="00975401" w:rsidP="00BC63B7">
      <w:pPr>
        <w:spacing w:after="120" w:line="240" w:lineRule="auto"/>
        <w:rPr>
          <w:rFonts w:ascii="Verdana" w:eastAsia="Times New Roman" w:hAnsi="Verdana" w:cs="Times New Roman"/>
          <w:b/>
          <w:bCs/>
          <w:sz w:val="17"/>
          <w:szCs w:val="17"/>
          <w:lang w:eastAsia="tr-TR"/>
        </w:rPr>
      </w:pPr>
      <w:r>
        <w:rPr>
          <w:rFonts w:ascii="Verdana" w:eastAsia="Times New Roman" w:hAnsi="Verdana" w:cs="Times New Roman"/>
          <w:b/>
          <w:bCs/>
          <w:sz w:val="17"/>
          <w:szCs w:val="17"/>
          <w:lang w:eastAsia="tr-TR"/>
        </w:rPr>
        <w:t>ÖĞRENCİ KU</w:t>
      </w:r>
      <w:r w:rsidRPr="00B21565">
        <w:rPr>
          <w:rFonts w:ascii="Verdana" w:eastAsia="Times New Roman" w:hAnsi="Verdana" w:cs="Times New Roman"/>
          <w:b/>
          <w:bCs/>
          <w:sz w:val="17"/>
          <w:szCs w:val="17"/>
          <w:lang w:eastAsia="tr-TR"/>
        </w:rPr>
        <w:t>LÜ</w:t>
      </w:r>
      <w:r>
        <w:rPr>
          <w:rFonts w:ascii="Verdana" w:eastAsia="Times New Roman" w:hAnsi="Verdana" w:cs="Times New Roman"/>
          <w:b/>
          <w:bCs/>
          <w:sz w:val="17"/>
          <w:szCs w:val="17"/>
          <w:lang w:eastAsia="tr-TR"/>
        </w:rPr>
        <w:t>BÜ</w:t>
      </w:r>
      <w:r w:rsidRPr="00B21565">
        <w:rPr>
          <w:rFonts w:ascii="Verdana" w:eastAsia="Times New Roman" w:hAnsi="Verdana" w:cs="Times New Roman"/>
          <w:b/>
          <w:bCs/>
          <w:sz w:val="17"/>
          <w:szCs w:val="17"/>
          <w:lang w:eastAsia="tr-TR"/>
        </w:rPr>
        <w:t xml:space="preserve"> </w:t>
      </w:r>
      <w:r w:rsidR="00B21565" w:rsidRPr="00B21565">
        <w:rPr>
          <w:rFonts w:ascii="Verdana" w:eastAsia="Times New Roman" w:hAnsi="Verdana" w:cs="Times New Roman"/>
          <w:b/>
          <w:bCs/>
          <w:sz w:val="17"/>
          <w:szCs w:val="17"/>
          <w:lang w:eastAsia="tr-TR"/>
        </w:rPr>
        <w:t>BAŞKAN YARDIMCISININ GÖREVLERİ</w:t>
      </w:r>
    </w:p>
    <w:p w:rsidR="00B21565" w:rsidRPr="00B21565" w:rsidRDefault="00975401" w:rsidP="00B21565">
      <w:pPr>
        <w:spacing w:after="0" w:line="240" w:lineRule="auto"/>
        <w:rPr>
          <w:rFonts w:ascii="Verdana" w:eastAsia="Times New Roman" w:hAnsi="Verdana" w:cs="Times New Roman"/>
          <w:bCs/>
          <w:sz w:val="17"/>
          <w:szCs w:val="17"/>
          <w:lang w:eastAsia="tr-TR"/>
        </w:rPr>
      </w:pPr>
      <w:r>
        <w:rPr>
          <w:rFonts w:ascii="Verdana" w:eastAsia="Times New Roman" w:hAnsi="Verdana" w:cs="Times New Roman"/>
          <w:bCs/>
          <w:sz w:val="17"/>
          <w:szCs w:val="17"/>
          <w:lang w:eastAsia="tr-TR"/>
        </w:rPr>
        <w:t>Öğrenci</w:t>
      </w:r>
      <w:r w:rsidR="00B21565" w:rsidRPr="00B21565">
        <w:rPr>
          <w:rFonts w:ascii="Verdana" w:eastAsia="Times New Roman" w:hAnsi="Verdana" w:cs="Times New Roman"/>
          <w:bCs/>
          <w:sz w:val="17"/>
          <w:szCs w:val="17"/>
          <w:lang w:eastAsia="tr-TR"/>
        </w:rPr>
        <w:t xml:space="preserve"> kulüp başkan yardımcısının görevleri şunlardır:</w:t>
      </w:r>
    </w:p>
    <w:p w:rsidR="00B21565" w:rsidRPr="00B21565" w:rsidRDefault="00DE7A85" w:rsidP="00B21565">
      <w:pPr>
        <w:spacing w:after="0" w:line="240" w:lineRule="auto"/>
        <w:rPr>
          <w:rFonts w:ascii="Verdana" w:eastAsia="Times New Roman" w:hAnsi="Verdana" w:cs="Times New Roman"/>
          <w:bCs/>
          <w:sz w:val="17"/>
          <w:szCs w:val="17"/>
          <w:lang w:eastAsia="tr-TR"/>
        </w:rPr>
      </w:pPr>
      <w:r>
        <w:rPr>
          <w:rFonts w:ascii="Verdana" w:eastAsia="Times New Roman" w:hAnsi="Verdana" w:cs="Times New Roman"/>
          <w:b/>
          <w:bCs/>
          <w:sz w:val="17"/>
          <w:szCs w:val="17"/>
          <w:lang w:eastAsia="tr-TR"/>
        </w:rPr>
        <w:t xml:space="preserve">    </w:t>
      </w:r>
      <w:proofErr w:type="gramStart"/>
      <w:r w:rsidR="00B21565" w:rsidRPr="00B21565">
        <w:rPr>
          <w:rFonts w:ascii="Verdana" w:eastAsia="Times New Roman" w:hAnsi="Verdana" w:cs="Times New Roman"/>
          <w:b/>
          <w:bCs/>
          <w:sz w:val="17"/>
          <w:szCs w:val="17"/>
          <w:lang w:eastAsia="tr-TR"/>
        </w:rPr>
        <w:t>a</w:t>
      </w:r>
      <w:proofErr w:type="gramEnd"/>
      <w:r w:rsidR="00B21565" w:rsidRPr="00B21565">
        <w:rPr>
          <w:rFonts w:ascii="Verdana" w:eastAsia="Times New Roman" w:hAnsi="Verdana" w:cs="Times New Roman"/>
          <w:b/>
          <w:bCs/>
          <w:sz w:val="17"/>
          <w:szCs w:val="17"/>
          <w:lang w:eastAsia="tr-TR"/>
        </w:rPr>
        <w:t xml:space="preserve">. </w:t>
      </w:r>
      <w:r w:rsidR="00975401">
        <w:rPr>
          <w:rFonts w:ascii="Verdana" w:eastAsia="Times New Roman" w:hAnsi="Verdana" w:cs="Times New Roman"/>
          <w:bCs/>
          <w:sz w:val="17"/>
          <w:szCs w:val="17"/>
          <w:lang w:eastAsia="tr-TR"/>
        </w:rPr>
        <w:t>Öğrenci</w:t>
      </w:r>
      <w:r w:rsidR="00B21565" w:rsidRPr="00B21565">
        <w:rPr>
          <w:rFonts w:ascii="Verdana" w:eastAsia="Times New Roman" w:hAnsi="Verdana" w:cs="Times New Roman"/>
          <w:bCs/>
          <w:sz w:val="17"/>
          <w:szCs w:val="17"/>
          <w:lang w:eastAsia="tr-TR"/>
        </w:rPr>
        <w:t xml:space="preserve"> kulüp başkanının bulunmadığı hallerde başkanın görevlerini yerine getirir.</w:t>
      </w:r>
    </w:p>
    <w:p w:rsidR="00B21565" w:rsidRPr="00B21565" w:rsidRDefault="00DE7A85" w:rsidP="00B21565">
      <w:pPr>
        <w:spacing w:after="0" w:line="240" w:lineRule="auto"/>
        <w:rPr>
          <w:rFonts w:ascii="Verdana" w:eastAsia="Times New Roman" w:hAnsi="Verdana" w:cs="Times New Roman"/>
          <w:bCs/>
          <w:sz w:val="17"/>
          <w:szCs w:val="17"/>
          <w:lang w:eastAsia="tr-TR"/>
        </w:rPr>
      </w:pPr>
      <w:r>
        <w:rPr>
          <w:rFonts w:ascii="Verdana" w:eastAsia="Times New Roman" w:hAnsi="Verdana" w:cs="Times New Roman"/>
          <w:b/>
          <w:bCs/>
          <w:sz w:val="17"/>
          <w:szCs w:val="17"/>
          <w:lang w:eastAsia="tr-TR"/>
        </w:rPr>
        <w:t xml:space="preserve">    </w:t>
      </w:r>
      <w:proofErr w:type="gramStart"/>
      <w:r w:rsidR="00B21565" w:rsidRPr="00B21565">
        <w:rPr>
          <w:rFonts w:ascii="Verdana" w:eastAsia="Times New Roman" w:hAnsi="Verdana" w:cs="Times New Roman"/>
          <w:b/>
          <w:bCs/>
          <w:sz w:val="17"/>
          <w:szCs w:val="17"/>
          <w:lang w:eastAsia="tr-TR"/>
        </w:rPr>
        <w:t>b</w:t>
      </w:r>
      <w:proofErr w:type="gramEnd"/>
      <w:r w:rsidR="00B21565" w:rsidRPr="00B21565">
        <w:rPr>
          <w:rFonts w:ascii="Verdana" w:eastAsia="Times New Roman" w:hAnsi="Verdana" w:cs="Times New Roman"/>
          <w:b/>
          <w:bCs/>
          <w:sz w:val="17"/>
          <w:szCs w:val="17"/>
          <w:lang w:eastAsia="tr-TR"/>
        </w:rPr>
        <w:t xml:space="preserve">. </w:t>
      </w:r>
      <w:r w:rsidR="00B21565" w:rsidRPr="00B21565">
        <w:rPr>
          <w:rFonts w:ascii="Verdana" w:eastAsia="Times New Roman" w:hAnsi="Verdana" w:cs="Times New Roman"/>
          <w:bCs/>
          <w:sz w:val="17"/>
          <w:szCs w:val="17"/>
          <w:lang w:eastAsia="tr-TR"/>
        </w:rPr>
        <w:t>Kulübün demirbaş eşyalarının kaydını tutar ve sorumlu olur.</w:t>
      </w:r>
    </w:p>
    <w:p w:rsidR="00B21565" w:rsidRPr="00B21565" w:rsidRDefault="00DE7A85" w:rsidP="00B21565">
      <w:pPr>
        <w:spacing w:after="0" w:line="240" w:lineRule="auto"/>
        <w:rPr>
          <w:rFonts w:ascii="Verdana" w:eastAsia="Times New Roman" w:hAnsi="Verdana" w:cs="Times New Roman"/>
          <w:bCs/>
          <w:sz w:val="17"/>
          <w:szCs w:val="17"/>
          <w:lang w:eastAsia="tr-TR"/>
        </w:rPr>
      </w:pPr>
      <w:r>
        <w:rPr>
          <w:rFonts w:ascii="Verdana" w:eastAsia="Times New Roman" w:hAnsi="Verdana" w:cs="Times New Roman"/>
          <w:b/>
          <w:bCs/>
          <w:sz w:val="17"/>
          <w:szCs w:val="17"/>
          <w:lang w:eastAsia="tr-TR"/>
        </w:rPr>
        <w:t xml:space="preserve">    </w:t>
      </w:r>
      <w:proofErr w:type="gramStart"/>
      <w:r w:rsidR="00B21565" w:rsidRPr="00B21565">
        <w:rPr>
          <w:rFonts w:ascii="Verdana" w:eastAsia="Times New Roman" w:hAnsi="Verdana" w:cs="Times New Roman"/>
          <w:b/>
          <w:bCs/>
          <w:sz w:val="17"/>
          <w:szCs w:val="17"/>
          <w:lang w:eastAsia="tr-TR"/>
        </w:rPr>
        <w:t>c</w:t>
      </w:r>
      <w:proofErr w:type="gramEnd"/>
      <w:r w:rsidR="00B21565" w:rsidRPr="00B21565">
        <w:rPr>
          <w:rFonts w:ascii="Verdana" w:eastAsia="Times New Roman" w:hAnsi="Verdana" w:cs="Times New Roman"/>
          <w:b/>
          <w:bCs/>
          <w:sz w:val="17"/>
          <w:szCs w:val="17"/>
          <w:lang w:eastAsia="tr-TR"/>
        </w:rPr>
        <w:t xml:space="preserve">. </w:t>
      </w:r>
      <w:r w:rsidR="00B21565" w:rsidRPr="00B21565">
        <w:rPr>
          <w:rFonts w:ascii="Verdana" w:eastAsia="Times New Roman" w:hAnsi="Verdana" w:cs="Times New Roman"/>
          <w:bCs/>
          <w:sz w:val="17"/>
          <w:szCs w:val="17"/>
          <w:lang w:eastAsia="tr-TR"/>
        </w:rPr>
        <w:t>Başkanın Kulüple ilgili vereceği görevleri yerine getirir.</w:t>
      </w:r>
    </w:p>
    <w:p w:rsidR="00B21565" w:rsidRPr="00B21565" w:rsidRDefault="00B21565" w:rsidP="00B21565">
      <w:pPr>
        <w:spacing w:after="0" w:line="240" w:lineRule="auto"/>
        <w:rPr>
          <w:rFonts w:ascii="Verdana" w:eastAsia="Times New Roman" w:hAnsi="Verdana" w:cs="Times New Roman"/>
          <w:bCs/>
          <w:sz w:val="17"/>
          <w:szCs w:val="17"/>
          <w:lang w:eastAsia="tr-TR"/>
        </w:rPr>
      </w:pPr>
    </w:p>
    <w:p w:rsidR="003404BE" w:rsidRDefault="003404BE" w:rsidP="00B21565">
      <w:pPr>
        <w:spacing w:after="0" w:line="240" w:lineRule="auto"/>
        <w:rPr>
          <w:rFonts w:ascii="Verdana" w:eastAsia="Times New Roman" w:hAnsi="Verdana" w:cs="Times New Roman"/>
          <w:b/>
          <w:bCs/>
          <w:sz w:val="17"/>
          <w:szCs w:val="17"/>
          <w:lang w:eastAsia="tr-TR"/>
        </w:rPr>
      </w:pPr>
    </w:p>
    <w:p w:rsidR="003404BE" w:rsidRDefault="003404BE" w:rsidP="00B21565">
      <w:pPr>
        <w:spacing w:after="0" w:line="240" w:lineRule="auto"/>
        <w:rPr>
          <w:rFonts w:ascii="Verdana" w:eastAsia="Times New Roman" w:hAnsi="Verdana" w:cs="Times New Roman"/>
          <w:b/>
          <w:bCs/>
          <w:sz w:val="17"/>
          <w:szCs w:val="17"/>
          <w:lang w:eastAsia="tr-TR"/>
        </w:rPr>
      </w:pPr>
    </w:p>
    <w:p w:rsidR="00B21565" w:rsidRPr="00B21565" w:rsidRDefault="00B21565" w:rsidP="00BC63B7">
      <w:pPr>
        <w:spacing w:after="120" w:line="240" w:lineRule="auto"/>
        <w:rPr>
          <w:rFonts w:ascii="Verdana" w:eastAsia="Times New Roman" w:hAnsi="Verdana" w:cs="Times New Roman"/>
          <w:b/>
          <w:bCs/>
          <w:sz w:val="17"/>
          <w:szCs w:val="17"/>
          <w:lang w:eastAsia="tr-TR"/>
        </w:rPr>
      </w:pPr>
      <w:r w:rsidRPr="00B21565">
        <w:rPr>
          <w:rFonts w:ascii="Verdana" w:eastAsia="Times New Roman" w:hAnsi="Verdana" w:cs="Times New Roman"/>
          <w:b/>
          <w:bCs/>
          <w:sz w:val="17"/>
          <w:szCs w:val="17"/>
          <w:lang w:eastAsia="tr-TR"/>
        </w:rPr>
        <w:t>SEKRETERİN GÖREVLERİ</w:t>
      </w:r>
    </w:p>
    <w:p w:rsidR="00B21565" w:rsidRPr="00B21565" w:rsidRDefault="00B21565" w:rsidP="00B21565">
      <w:pPr>
        <w:spacing w:after="0" w:line="240" w:lineRule="auto"/>
        <w:rPr>
          <w:rFonts w:ascii="Verdana" w:eastAsia="Times New Roman" w:hAnsi="Verdana" w:cs="Times New Roman"/>
          <w:bCs/>
          <w:sz w:val="17"/>
          <w:szCs w:val="17"/>
          <w:lang w:eastAsia="tr-TR"/>
        </w:rPr>
      </w:pPr>
      <w:r w:rsidRPr="00B21565">
        <w:rPr>
          <w:rFonts w:ascii="Verdana" w:eastAsia="Times New Roman" w:hAnsi="Verdana" w:cs="Times New Roman"/>
          <w:bCs/>
          <w:sz w:val="17"/>
          <w:szCs w:val="17"/>
          <w:lang w:eastAsia="tr-TR"/>
        </w:rPr>
        <w:t>Sekreterin görevleri şunlardır:</w:t>
      </w:r>
    </w:p>
    <w:p w:rsidR="00B21565" w:rsidRPr="00B21565" w:rsidRDefault="00DE7A85" w:rsidP="00B21565">
      <w:pPr>
        <w:spacing w:after="0" w:line="240" w:lineRule="auto"/>
        <w:rPr>
          <w:rFonts w:ascii="Verdana" w:eastAsia="Times New Roman" w:hAnsi="Verdana" w:cs="Times New Roman"/>
          <w:bCs/>
          <w:sz w:val="17"/>
          <w:szCs w:val="17"/>
          <w:lang w:eastAsia="tr-TR"/>
        </w:rPr>
      </w:pPr>
      <w:r>
        <w:rPr>
          <w:rFonts w:ascii="Verdana" w:eastAsia="Times New Roman" w:hAnsi="Verdana" w:cs="Times New Roman"/>
          <w:b/>
          <w:bCs/>
          <w:sz w:val="17"/>
          <w:szCs w:val="17"/>
          <w:lang w:eastAsia="tr-TR"/>
        </w:rPr>
        <w:t xml:space="preserve">    </w:t>
      </w:r>
      <w:proofErr w:type="gramStart"/>
      <w:r w:rsidR="00B21565" w:rsidRPr="00B21565">
        <w:rPr>
          <w:rFonts w:ascii="Verdana" w:eastAsia="Times New Roman" w:hAnsi="Verdana" w:cs="Times New Roman"/>
          <w:b/>
          <w:bCs/>
          <w:sz w:val="17"/>
          <w:szCs w:val="17"/>
          <w:lang w:eastAsia="tr-TR"/>
        </w:rPr>
        <w:t>a</w:t>
      </w:r>
      <w:proofErr w:type="gramEnd"/>
      <w:r w:rsidR="00B21565" w:rsidRPr="00B21565">
        <w:rPr>
          <w:rFonts w:ascii="Verdana" w:eastAsia="Times New Roman" w:hAnsi="Verdana" w:cs="Times New Roman"/>
          <w:b/>
          <w:bCs/>
          <w:sz w:val="17"/>
          <w:szCs w:val="17"/>
          <w:lang w:eastAsia="tr-TR"/>
        </w:rPr>
        <w:t xml:space="preserve">. </w:t>
      </w:r>
      <w:r w:rsidR="00B21565" w:rsidRPr="00B21565">
        <w:rPr>
          <w:rFonts w:ascii="Verdana" w:eastAsia="Times New Roman" w:hAnsi="Verdana" w:cs="Times New Roman"/>
          <w:bCs/>
          <w:sz w:val="17"/>
          <w:szCs w:val="17"/>
          <w:lang w:eastAsia="tr-TR"/>
        </w:rPr>
        <w:t>Kararları karar defterine yazarak üyelere imzalatır.</w:t>
      </w:r>
    </w:p>
    <w:p w:rsidR="00B21565" w:rsidRPr="00B21565" w:rsidRDefault="00DE7A85" w:rsidP="00B21565">
      <w:pPr>
        <w:spacing w:after="0" w:line="240" w:lineRule="auto"/>
        <w:rPr>
          <w:rFonts w:ascii="Verdana" w:eastAsia="Times New Roman" w:hAnsi="Verdana" w:cs="Times New Roman"/>
          <w:bCs/>
          <w:sz w:val="17"/>
          <w:szCs w:val="17"/>
          <w:lang w:eastAsia="tr-TR"/>
        </w:rPr>
      </w:pPr>
      <w:r>
        <w:rPr>
          <w:rFonts w:ascii="Verdana" w:eastAsia="Times New Roman" w:hAnsi="Verdana" w:cs="Times New Roman"/>
          <w:b/>
          <w:bCs/>
          <w:sz w:val="17"/>
          <w:szCs w:val="17"/>
          <w:lang w:eastAsia="tr-TR"/>
        </w:rPr>
        <w:t xml:space="preserve">    </w:t>
      </w:r>
      <w:proofErr w:type="gramStart"/>
      <w:r w:rsidR="00B21565" w:rsidRPr="00B21565">
        <w:rPr>
          <w:rFonts w:ascii="Verdana" w:eastAsia="Times New Roman" w:hAnsi="Verdana" w:cs="Times New Roman"/>
          <w:b/>
          <w:bCs/>
          <w:sz w:val="17"/>
          <w:szCs w:val="17"/>
          <w:lang w:eastAsia="tr-TR"/>
        </w:rPr>
        <w:t>b</w:t>
      </w:r>
      <w:proofErr w:type="gramEnd"/>
      <w:r w:rsidR="00B21565" w:rsidRPr="00B21565">
        <w:rPr>
          <w:rFonts w:ascii="Verdana" w:eastAsia="Times New Roman" w:hAnsi="Verdana" w:cs="Times New Roman"/>
          <w:b/>
          <w:bCs/>
          <w:sz w:val="17"/>
          <w:szCs w:val="17"/>
          <w:lang w:eastAsia="tr-TR"/>
        </w:rPr>
        <w:t xml:space="preserve">. </w:t>
      </w:r>
      <w:r w:rsidR="00B21565" w:rsidRPr="00B21565">
        <w:rPr>
          <w:rFonts w:ascii="Verdana" w:eastAsia="Times New Roman" w:hAnsi="Verdana" w:cs="Times New Roman"/>
          <w:bCs/>
          <w:sz w:val="17"/>
          <w:szCs w:val="17"/>
          <w:lang w:eastAsia="tr-TR"/>
        </w:rPr>
        <w:t>Kulüplerle ilgili yazışmaları yapar, takip eder.</w:t>
      </w:r>
    </w:p>
    <w:p w:rsidR="00B21565" w:rsidRPr="00B21565" w:rsidRDefault="00DE7A85" w:rsidP="00B21565">
      <w:pPr>
        <w:spacing w:after="0" w:line="240" w:lineRule="auto"/>
        <w:rPr>
          <w:rFonts w:ascii="Verdana" w:eastAsia="Times New Roman" w:hAnsi="Verdana" w:cs="Times New Roman"/>
          <w:bCs/>
          <w:sz w:val="17"/>
          <w:szCs w:val="17"/>
          <w:lang w:eastAsia="tr-TR"/>
        </w:rPr>
      </w:pPr>
      <w:r>
        <w:rPr>
          <w:rFonts w:ascii="Verdana" w:eastAsia="Times New Roman" w:hAnsi="Verdana" w:cs="Times New Roman"/>
          <w:b/>
          <w:bCs/>
          <w:sz w:val="17"/>
          <w:szCs w:val="17"/>
          <w:lang w:eastAsia="tr-TR"/>
        </w:rPr>
        <w:t xml:space="preserve">    </w:t>
      </w:r>
      <w:proofErr w:type="gramStart"/>
      <w:r w:rsidR="00B21565" w:rsidRPr="00B21565">
        <w:rPr>
          <w:rFonts w:ascii="Verdana" w:eastAsia="Times New Roman" w:hAnsi="Verdana" w:cs="Times New Roman"/>
          <w:b/>
          <w:bCs/>
          <w:sz w:val="17"/>
          <w:szCs w:val="17"/>
          <w:lang w:eastAsia="tr-TR"/>
        </w:rPr>
        <w:t>c</w:t>
      </w:r>
      <w:proofErr w:type="gramEnd"/>
      <w:r w:rsidR="00B21565" w:rsidRPr="00B21565">
        <w:rPr>
          <w:rFonts w:ascii="Verdana" w:eastAsia="Times New Roman" w:hAnsi="Verdana" w:cs="Times New Roman"/>
          <w:b/>
          <w:bCs/>
          <w:sz w:val="17"/>
          <w:szCs w:val="17"/>
          <w:lang w:eastAsia="tr-TR"/>
        </w:rPr>
        <w:t xml:space="preserve">. </w:t>
      </w:r>
      <w:r w:rsidR="00B21565" w:rsidRPr="00B21565">
        <w:rPr>
          <w:rFonts w:ascii="Verdana" w:eastAsia="Times New Roman" w:hAnsi="Verdana" w:cs="Times New Roman"/>
          <w:bCs/>
          <w:sz w:val="17"/>
          <w:szCs w:val="17"/>
          <w:lang w:eastAsia="tr-TR"/>
        </w:rPr>
        <w:t>Kulüple ilgili belgeleri dosyalar, düzenler.</w:t>
      </w:r>
    </w:p>
    <w:p w:rsidR="00B21565" w:rsidRPr="00B21565" w:rsidRDefault="00B21565" w:rsidP="00B21565">
      <w:pPr>
        <w:spacing w:after="0" w:line="240" w:lineRule="auto"/>
        <w:rPr>
          <w:rFonts w:ascii="Verdana" w:eastAsia="Times New Roman" w:hAnsi="Verdana" w:cs="Times New Roman"/>
          <w:bCs/>
          <w:sz w:val="17"/>
          <w:szCs w:val="17"/>
          <w:lang w:eastAsia="tr-TR"/>
        </w:rPr>
      </w:pPr>
    </w:p>
    <w:p w:rsidR="00B21565" w:rsidRPr="00B21565" w:rsidRDefault="00B21565" w:rsidP="00BC63B7">
      <w:pPr>
        <w:spacing w:after="120" w:line="240" w:lineRule="auto"/>
        <w:rPr>
          <w:rFonts w:ascii="Verdana" w:eastAsia="Times New Roman" w:hAnsi="Verdana" w:cs="Times New Roman"/>
          <w:b/>
          <w:bCs/>
          <w:sz w:val="17"/>
          <w:szCs w:val="17"/>
          <w:lang w:eastAsia="tr-TR"/>
        </w:rPr>
      </w:pPr>
      <w:r w:rsidRPr="00B21565">
        <w:rPr>
          <w:rFonts w:ascii="Verdana" w:eastAsia="Times New Roman" w:hAnsi="Verdana" w:cs="Times New Roman"/>
          <w:b/>
          <w:bCs/>
          <w:sz w:val="17"/>
          <w:szCs w:val="17"/>
          <w:lang w:eastAsia="tr-TR"/>
        </w:rPr>
        <w:t>SAYMANIN GÖREVLERİ</w:t>
      </w:r>
    </w:p>
    <w:p w:rsidR="00B21565" w:rsidRPr="00B21565" w:rsidRDefault="00B21565" w:rsidP="00B21565">
      <w:pPr>
        <w:spacing w:after="0" w:line="240" w:lineRule="auto"/>
        <w:rPr>
          <w:rFonts w:ascii="Verdana" w:eastAsia="Times New Roman" w:hAnsi="Verdana" w:cs="Times New Roman"/>
          <w:bCs/>
          <w:sz w:val="17"/>
          <w:szCs w:val="17"/>
          <w:lang w:eastAsia="tr-TR"/>
        </w:rPr>
      </w:pPr>
      <w:r w:rsidRPr="00B21565">
        <w:rPr>
          <w:rFonts w:ascii="Verdana" w:eastAsia="Times New Roman" w:hAnsi="Verdana" w:cs="Times New Roman"/>
          <w:bCs/>
          <w:sz w:val="17"/>
          <w:szCs w:val="17"/>
          <w:lang w:eastAsia="tr-TR"/>
        </w:rPr>
        <w:t>Saymanın görevleri şunlardır:</w:t>
      </w:r>
    </w:p>
    <w:p w:rsidR="00B21565" w:rsidRPr="00B21565" w:rsidRDefault="00DE7A85" w:rsidP="00B21565">
      <w:pPr>
        <w:spacing w:after="0" w:line="240" w:lineRule="auto"/>
        <w:rPr>
          <w:rFonts w:ascii="Verdana" w:eastAsia="Times New Roman" w:hAnsi="Verdana" w:cs="Times New Roman"/>
          <w:bCs/>
          <w:sz w:val="17"/>
          <w:szCs w:val="17"/>
          <w:lang w:eastAsia="tr-TR"/>
        </w:rPr>
      </w:pPr>
      <w:r>
        <w:rPr>
          <w:rFonts w:ascii="Verdana" w:eastAsia="Times New Roman" w:hAnsi="Verdana" w:cs="Times New Roman"/>
          <w:b/>
          <w:bCs/>
          <w:sz w:val="17"/>
          <w:szCs w:val="17"/>
          <w:lang w:eastAsia="tr-TR"/>
        </w:rPr>
        <w:t xml:space="preserve">    </w:t>
      </w:r>
      <w:proofErr w:type="gramStart"/>
      <w:r w:rsidR="00B21565" w:rsidRPr="00B21565">
        <w:rPr>
          <w:rFonts w:ascii="Verdana" w:eastAsia="Times New Roman" w:hAnsi="Verdana" w:cs="Times New Roman"/>
          <w:b/>
          <w:bCs/>
          <w:sz w:val="17"/>
          <w:szCs w:val="17"/>
          <w:lang w:eastAsia="tr-TR"/>
        </w:rPr>
        <w:t>a</w:t>
      </w:r>
      <w:proofErr w:type="gramEnd"/>
      <w:r w:rsidR="00B21565" w:rsidRPr="00B21565">
        <w:rPr>
          <w:rFonts w:ascii="Verdana" w:eastAsia="Times New Roman" w:hAnsi="Verdana" w:cs="Times New Roman"/>
          <w:b/>
          <w:bCs/>
          <w:sz w:val="17"/>
          <w:szCs w:val="17"/>
          <w:lang w:eastAsia="tr-TR"/>
        </w:rPr>
        <w:t xml:space="preserve">. </w:t>
      </w:r>
      <w:r w:rsidR="00B21565" w:rsidRPr="00B21565">
        <w:rPr>
          <w:rFonts w:ascii="Verdana" w:eastAsia="Times New Roman" w:hAnsi="Verdana" w:cs="Times New Roman"/>
          <w:bCs/>
          <w:sz w:val="17"/>
          <w:szCs w:val="17"/>
          <w:lang w:eastAsia="tr-TR"/>
        </w:rPr>
        <w:t>Kulübün para işlerini yürütür.</w:t>
      </w:r>
    </w:p>
    <w:p w:rsidR="00B21565" w:rsidRPr="00B21565" w:rsidRDefault="00DE7A85" w:rsidP="00B21565">
      <w:pPr>
        <w:spacing w:after="0" w:line="240" w:lineRule="auto"/>
        <w:rPr>
          <w:rFonts w:ascii="Verdana" w:eastAsia="Times New Roman" w:hAnsi="Verdana" w:cs="Times New Roman"/>
          <w:bCs/>
          <w:sz w:val="17"/>
          <w:szCs w:val="17"/>
          <w:lang w:eastAsia="tr-TR"/>
        </w:rPr>
      </w:pPr>
      <w:r>
        <w:rPr>
          <w:rFonts w:ascii="Verdana" w:eastAsia="Times New Roman" w:hAnsi="Verdana" w:cs="Times New Roman"/>
          <w:b/>
          <w:bCs/>
          <w:sz w:val="17"/>
          <w:szCs w:val="17"/>
          <w:lang w:eastAsia="tr-TR"/>
        </w:rPr>
        <w:t xml:space="preserve">    </w:t>
      </w:r>
      <w:proofErr w:type="gramStart"/>
      <w:r w:rsidR="00B21565" w:rsidRPr="00B21565">
        <w:rPr>
          <w:rFonts w:ascii="Verdana" w:eastAsia="Times New Roman" w:hAnsi="Verdana" w:cs="Times New Roman"/>
          <w:b/>
          <w:bCs/>
          <w:sz w:val="17"/>
          <w:szCs w:val="17"/>
          <w:lang w:eastAsia="tr-TR"/>
        </w:rPr>
        <w:t>b</w:t>
      </w:r>
      <w:proofErr w:type="gramEnd"/>
      <w:r w:rsidR="00B21565" w:rsidRPr="00B21565">
        <w:rPr>
          <w:rFonts w:ascii="Verdana" w:eastAsia="Times New Roman" w:hAnsi="Verdana" w:cs="Times New Roman"/>
          <w:bCs/>
          <w:sz w:val="17"/>
          <w:szCs w:val="17"/>
          <w:lang w:eastAsia="tr-TR"/>
        </w:rPr>
        <w:t xml:space="preserve">. Kulübün giderleri ile ilgili belgelerin suretlerini çıkarıp asıllarını </w:t>
      </w:r>
      <w:r w:rsidR="00262513">
        <w:rPr>
          <w:rFonts w:ascii="Verdana" w:eastAsia="Times New Roman" w:hAnsi="Verdana" w:cs="Times New Roman"/>
          <w:bCs/>
          <w:sz w:val="17"/>
          <w:szCs w:val="17"/>
          <w:lang w:eastAsia="tr-TR"/>
        </w:rPr>
        <w:t>Öğrenci Kulübü</w:t>
      </w:r>
      <w:r w:rsidR="00B21565" w:rsidRPr="00B21565">
        <w:rPr>
          <w:rFonts w:ascii="Verdana" w:eastAsia="Times New Roman" w:hAnsi="Verdana" w:cs="Times New Roman"/>
          <w:bCs/>
          <w:sz w:val="17"/>
          <w:szCs w:val="17"/>
          <w:lang w:eastAsia="tr-TR"/>
        </w:rPr>
        <w:t xml:space="preserve"> Yön. Kuruluna verir.</w:t>
      </w:r>
    </w:p>
    <w:p w:rsidR="00B21565" w:rsidRPr="00B21565" w:rsidRDefault="00DE7A85" w:rsidP="00B21565">
      <w:pPr>
        <w:spacing w:after="0" w:line="240" w:lineRule="auto"/>
        <w:rPr>
          <w:rFonts w:ascii="Verdana" w:eastAsia="Times New Roman" w:hAnsi="Verdana" w:cs="Times New Roman"/>
          <w:bCs/>
          <w:sz w:val="17"/>
          <w:szCs w:val="17"/>
          <w:lang w:eastAsia="tr-TR"/>
        </w:rPr>
      </w:pPr>
      <w:r>
        <w:rPr>
          <w:rFonts w:ascii="Verdana" w:eastAsia="Times New Roman" w:hAnsi="Verdana" w:cs="Times New Roman"/>
          <w:b/>
          <w:bCs/>
          <w:sz w:val="17"/>
          <w:szCs w:val="17"/>
          <w:lang w:eastAsia="tr-TR"/>
        </w:rPr>
        <w:t xml:space="preserve">    </w:t>
      </w:r>
      <w:proofErr w:type="gramStart"/>
      <w:r w:rsidR="00B21565" w:rsidRPr="00B21565">
        <w:rPr>
          <w:rFonts w:ascii="Verdana" w:eastAsia="Times New Roman" w:hAnsi="Verdana" w:cs="Times New Roman"/>
          <w:b/>
          <w:bCs/>
          <w:sz w:val="17"/>
          <w:szCs w:val="17"/>
          <w:lang w:eastAsia="tr-TR"/>
        </w:rPr>
        <w:t>c</w:t>
      </w:r>
      <w:proofErr w:type="gramEnd"/>
      <w:r w:rsidR="00B21565" w:rsidRPr="00B21565">
        <w:rPr>
          <w:rFonts w:ascii="Verdana" w:eastAsia="Times New Roman" w:hAnsi="Verdana" w:cs="Times New Roman"/>
          <w:b/>
          <w:bCs/>
          <w:sz w:val="17"/>
          <w:szCs w:val="17"/>
          <w:lang w:eastAsia="tr-TR"/>
        </w:rPr>
        <w:t xml:space="preserve">. </w:t>
      </w:r>
      <w:r w:rsidR="00B21565" w:rsidRPr="00B21565">
        <w:rPr>
          <w:rFonts w:ascii="Verdana" w:eastAsia="Times New Roman" w:hAnsi="Verdana" w:cs="Times New Roman"/>
          <w:bCs/>
          <w:sz w:val="17"/>
          <w:szCs w:val="17"/>
          <w:lang w:eastAsia="tr-TR"/>
        </w:rPr>
        <w:t>Sosyal Kulübün yıllık gelir-giderleriyle ilgili yıllık tahmini bütçeyi başkanla birlikte hazırlar.</w:t>
      </w:r>
    </w:p>
    <w:p w:rsidR="00B21565" w:rsidRPr="00B21565" w:rsidRDefault="00B21565" w:rsidP="00B21565">
      <w:pPr>
        <w:spacing w:after="0" w:line="240" w:lineRule="auto"/>
        <w:rPr>
          <w:rFonts w:ascii="Verdana" w:eastAsia="Times New Roman" w:hAnsi="Verdana" w:cs="Times New Roman"/>
          <w:sz w:val="17"/>
          <w:szCs w:val="17"/>
          <w:lang w:eastAsia="tr-TR"/>
        </w:rPr>
      </w:pPr>
    </w:p>
    <w:p w:rsidR="00B21565" w:rsidRPr="00B21565" w:rsidRDefault="007A6119" w:rsidP="00BC63B7">
      <w:pPr>
        <w:keepNext/>
        <w:spacing w:after="120" w:line="240" w:lineRule="auto"/>
        <w:outlineLvl w:val="0"/>
        <w:rPr>
          <w:rFonts w:ascii="Verdana" w:eastAsia="Times New Roman" w:hAnsi="Verdana" w:cs="Times New Roman"/>
          <w:b/>
          <w:kern w:val="32"/>
          <w:sz w:val="17"/>
          <w:szCs w:val="17"/>
          <w:lang w:eastAsia="tr-TR"/>
        </w:rPr>
      </w:pPr>
      <w:proofErr w:type="gramStart"/>
      <w:r w:rsidRPr="00776068">
        <w:rPr>
          <w:rFonts w:ascii="Verdana" w:eastAsia="Times New Roman" w:hAnsi="Verdana" w:cs="Times New Roman"/>
          <w:kern w:val="32"/>
          <w:sz w:val="17"/>
          <w:szCs w:val="17"/>
          <w:lang w:eastAsia="tr-TR"/>
        </w:rPr>
        <w:t>………………………………</w:t>
      </w:r>
      <w:r w:rsidR="00776068">
        <w:rPr>
          <w:rFonts w:ascii="Verdana" w:eastAsia="Times New Roman" w:hAnsi="Verdana" w:cs="Times New Roman"/>
          <w:kern w:val="32"/>
          <w:sz w:val="17"/>
          <w:szCs w:val="17"/>
          <w:lang w:eastAsia="tr-TR"/>
        </w:rPr>
        <w:t>……………………</w:t>
      </w:r>
      <w:r w:rsidRPr="00776068">
        <w:rPr>
          <w:rFonts w:ascii="Verdana" w:eastAsia="Times New Roman" w:hAnsi="Verdana" w:cs="Times New Roman"/>
          <w:kern w:val="32"/>
          <w:sz w:val="17"/>
          <w:szCs w:val="17"/>
          <w:lang w:eastAsia="tr-TR"/>
        </w:rPr>
        <w:t>……………..</w:t>
      </w:r>
      <w:proofErr w:type="gramEnd"/>
      <w:r w:rsidR="00B21565" w:rsidRPr="00B21565">
        <w:rPr>
          <w:rFonts w:ascii="Verdana" w:eastAsia="Times New Roman" w:hAnsi="Verdana" w:cs="Times New Roman"/>
          <w:b/>
          <w:kern w:val="32"/>
          <w:sz w:val="17"/>
          <w:szCs w:val="17"/>
          <w:lang w:eastAsia="tr-TR"/>
        </w:rPr>
        <w:t xml:space="preserve"> KULÜBÜNÜN KURULUŞU</w:t>
      </w:r>
    </w:p>
    <w:p w:rsidR="00B21565" w:rsidRPr="00B21565" w:rsidRDefault="00B21565" w:rsidP="00B21565">
      <w:pPr>
        <w:spacing w:after="0" w:line="240" w:lineRule="auto"/>
        <w:rPr>
          <w:rFonts w:ascii="Verdana" w:eastAsia="Times New Roman" w:hAnsi="Verdana" w:cs="Times New Roman"/>
          <w:bCs/>
          <w:sz w:val="17"/>
          <w:szCs w:val="17"/>
          <w:lang w:eastAsia="tr-TR"/>
        </w:rPr>
      </w:pPr>
      <w:r w:rsidRPr="00B21565">
        <w:rPr>
          <w:rFonts w:ascii="Verdana" w:eastAsia="Times New Roman" w:hAnsi="Verdana" w:cs="Times New Roman"/>
          <w:b/>
          <w:bCs/>
          <w:sz w:val="17"/>
          <w:szCs w:val="17"/>
          <w:lang w:eastAsia="tr-TR"/>
        </w:rPr>
        <w:t xml:space="preserve">1. </w:t>
      </w:r>
      <w:proofErr w:type="gramStart"/>
      <w:r w:rsidR="007A6119">
        <w:rPr>
          <w:rFonts w:ascii="Verdana" w:hAnsi="Verdana"/>
          <w:sz w:val="17"/>
          <w:szCs w:val="17"/>
        </w:rPr>
        <w:t>…………………………………………</w:t>
      </w:r>
      <w:r w:rsidR="00776068">
        <w:rPr>
          <w:rFonts w:ascii="Verdana" w:hAnsi="Verdana"/>
          <w:sz w:val="17"/>
          <w:szCs w:val="17"/>
        </w:rPr>
        <w:t>……………..</w:t>
      </w:r>
      <w:r w:rsidR="007A6119">
        <w:rPr>
          <w:rFonts w:ascii="Verdana" w:hAnsi="Verdana"/>
          <w:sz w:val="17"/>
          <w:szCs w:val="17"/>
        </w:rPr>
        <w:t>…….</w:t>
      </w:r>
      <w:proofErr w:type="gramEnd"/>
      <w:r w:rsidR="00975401">
        <w:rPr>
          <w:rFonts w:ascii="Verdana" w:hAnsi="Verdana"/>
          <w:sz w:val="17"/>
          <w:szCs w:val="17"/>
        </w:rPr>
        <w:t xml:space="preserve"> </w:t>
      </w:r>
      <w:r w:rsidR="00975401" w:rsidRPr="00AF68B1">
        <w:rPr>
          <w:rFonts w:ascii="Verdana" w:hAnsi="Verdana"/>
          <w:sz w:val="17"/>
          <w:szCs w:val="17"/>
        </w:rPr>
        <w:t>Kulübü</w:t>
      </w:r>
      <w:r w:rsidR="00975401" w:rsidRPr="00B21565">
        <w:rPr>
          <w:rFonts w:ascii="Verdana" w:eastAsia="Times New Roman" w:hAnsi="Verdana" w:cs="Times New Roman"/>
          <w:bCs/>
          <w:sz w:val="17"/>
          <w:szCs w:val="17"/>
          <w:lang w:eastAsia="tr-TR"/>
        </w:rPr>
        <w:t xml:space="preserve"> </w:t>
      </w:r>
      <w:r w:rsidRPr="00B21565">
        <w:rPr>
          <w:rFonts w:ascii="Verdana" w:eastAsia="Times New Roman" w:hAnsi="Verdana" w:cs="Times New Roman"/>
          <w:bCs/>
          <w:sz w:val="17"/>
          <w:szCs w:val="17"/>
          <w:lang w:eastAsia="tr-TR"/>
        </w:rPr>
        <w:t xml:space="preserve">yönetmelik hükümlerine göre sınıf ve şubelerden seçilen </w:t>
      </w:r>
      <w:proofErr w:type="gramStart"/>
      <w:r w:rsidR="007A6119">
        <w:rPr>
          <w:rFonts w:ascii="Verdana" w:eastAsia="Times New Roman" w:hAnsi="Verdana" w:cs="Times New Roman"/>
          <w:bCs/>
          <w:sz w:val="17"/>
          <w:szCs w:val="17"/>
          <w:lang w:eastAsia="tr-TR"/>
        </w:rPr>
        <w:t>………</w:t>
      </w:r>
      <w:proofErr w:type="gramEnd"/>
      <w:r w:rsidRPr="00B21565">
        <w:rPr>
          <w:rFonts w:ascii="Verdana" w:eastAsia="Times New Roman" w:hAnsi="Verdana" w:cs="Times New Roman"/>
          <w:bCs/>
          <w:sz w:val="17"/>
          <w:szCs w:val="17"/>
          <w:lang w:eastAsia="tr-TR"/>
        </w:rPr>
        <w:t xml:space="preserve"> </w:t>
      </w:r>
      <w:proofErr w:type="gramStart"/>
      <w:r w:rsidRPr="00B21565">
        <w:rPr>
          <w:rFonts w:ascii="Verdana" w:eastAsia="Times New Roman" w:hAnsi="Verdana" w:cs="Times New Roman"/>
          <w:bCs/>
          <w:sz w:val="17"/>
          <w:szCs w:val="17"/>
          <w:lang w:eastAsia="tr-TR"/>
        </w:rPr>
        <w:t>öğrenciden</w:t>
      </w:r>
      <w:proofErr w:type="gramEnd"/>
      <w:r w:rsidRPr="00B21565">
        <w:rPr>
          <w:rFonts w:ascii="Verdana" w:eastAsia="Times New Roman" w:hAnsi="Verdana" w:cs="Times New Roman"/>
          <w:bCs/>
          <w:sz w:val="17"/>
          <w:szCs w:val="17"/>
          <w:lang w:eastAsia="tr-TR"/>
        </w:rPr>
        <w:t xml:space="preserve"> oluşmuştur</w:t>
      </w:r>
      <w:r w:rsidR="00776068">
        <w:rPr>
          <w:rFonts w:ascii="Verdana" w:eastAsia="Times New Roman" w:hAnsi="Verdana" w:cs="Times New Roman"/>
          <w:bCs/>
          <w:sz w:val="17"/>
          <w:szCs w:val="17"/>
          <w:lang w:eastAsia="tr-TR"/>
        </w:rPr>
        <w:t>.</w:t>
      </w:r>
    </w:p>
    <w:p w:rsidR="00B21565" w:rsidRPr="00B21565" w:rsidRDefault="00B21565" w:rsidP="00B21565">
      <w:pPr>
        <w:spacing w:after="0" w:line="240" w:lineRule="auto"/>
        <w:rPr>
          <w:rFonts w:ascii="Verdana" w:eastAsia="Times New Roman" w:hAnsi="Verdana" w:cs="Times New Roman"/>
          <w:bCs/>
          <w:sz w:val="17"/>
          <w:szCs w:val="17"/>
          <w:lang w:eastAsia="tr-TR"/>
        </w:rPr>
      </w:pPr>
      <w:r w:rsidRPr="00B21565">
        <w:rPr>
          <w:rFonts w:ascii="Verdana" w:eastAsia="Times New Roman" w:hAnsi="Verdana" w:cs="Times New Roman"/>
          <w:b/>
          <w:bCs/>
          <w:sz w:val="17"/>
          <w:szCs w:val="17"/>
          <w:lang w:eastAsia="tr-TR"/>
        </w:rPr>
        <w:t xml:space="preserve">2. </w:t>
      </w:r>
      <w:proofErr w:type="gramStart"/>
      <w:r w:rsidR="007A6119">
        <w:rPr>
          <w:rFonts w:ascii="Verdana" w:hAnsi="Verdana"/>
          <w:sz w:val="17"/>
          <w:szCs w:val="17"/>
        </w:rPr>
        <w:t>………………………………………………..</w:t>
      </w:r>
      <w:proofErr w:type="gramEnd"/>
      <w:r w:rsidR="00975401">
        <w:rPr>
          <w:rFonts w:ascii="Verdana" w:hAnsi="Verdana"/>
          <w:sz w:val="17"/>
          <w:szCs w:val="17"/>
        </w:rPr>
        <w:t xml:space="preserve"> </w:t>
      </w:r>
      <w:r w:rsidR="00975401" w:rsidRPr="00AF68B1">
        <w:rPr>
          <w:rFonts w:ascii="Verdana" w:hAnsi="Verdana"/>
          <w:sz w:val="17"/>
          <w:szCs w:val="17"/>
        </w:rPr>
        <w:t>Kulübü</w:t>
      </w:r>
      <w:r w:rsidR="00975401">
        <w:rPr>
          <w:rFonts w:ascii="Verdana" w:hAnsi="Verdana"/>
          <w:sz w:val="17"/>
          <w:szCs w:val="17"/>
        </w:rPr>
        <w:t>nün</w:t>
      </w:r>
      <w:r w:rsidR="00975401" w:rsidRPr="00B21565">
        <w:rPr>
          <w:rFonts w:ascii="Verdana" w:eastAsia="Times New Roman" w:hAnsi="Verdana" w:cs="Times New Roman"/>
          <w:bCs/>
          <w:sz w:val="17"/>
          <w:szCs w:val="17"/>
          <w:lang w:eastAsia="tr-TR"/>
        </w:rPr>
        <w:t xml:space="preserve"> </w:t>
      </w:r>
      <w:r w:rsidRPr="00B21565">
        <w:rPr>
          <w:rFonts w:ascii="Verdana" w:eastAsia="Times New Roman" w:hAnsi="Verdana" w:cs="Times New Roman"/>
          <w:bCs/>
          <w:sz w:val="17"/>
          <w:szCs w:val="17"/>
          <w:lang w:eastAsia="tr-TR"/>
        </w:rPr>
        <w:t>Danışman öğretmenler</w:t>
      </w:r>
      <w:r w:rsidR="00634211">
        <w:rPr>
          <w:rFonts w:ascii="Verdana" w:eastAsia="Times New Roman" w:hAnsi="Verdana" w:cs="Times New Roman"/>
          <w:bCs/>
          <w:sz w:val="17"/>
          <w:szCs w:val="17"/>
          <w:lang w:eastAsia="tr-TR"/>
        </w:rPr>
        <w:t>i</w:t>
      </w:r>
      <w:r w:rsidRPr="00B21565">
        <w:rPr>
          <w:rFonts w:ascii="Verdana" w:eastAsia="Times New Roman" w:hAnsi="Verdana" w:cs="Times New Roman"/>
          <w:bCs/>
          <w:sz w:val="17"/>
          <w:szCs w:val="17"/>
          <w:lang w:eastAsia="tr-TR"/>
        </w:rPr>
        <w:t xml:space="preserve"> </w:t>
      </w:r>
      <w:proofErr w:type="gramStart"/>
      <w:r w:rsidR="007A6119">
        <w:rPr>
          <w:rFonts w:ascii="Verdana" w:eastAsia="Times New Roman" w:hAnsi="Verdana" w:cs="Times New Roman"/>
          <w:b/>
          <w:bCs/>
          <w:i/>
          <w:sz w:val="17"/>
          <w:szCs w:val="17"/>
          <w:lang w:eastAsia="tr-TR"/>
        </w:rPr>
        <w:t>…………………….</w:t>
      </w:r>
      <w:proofErr w:type="gramEnd"/>
      <w:r w:rsidR="00634211">
        <w:rPr>
          <w:rFonts w:ascii="Verdana" w:eastAsia="Times New Roman" w:hAnsi="Verdana" w:cs="Times New Roman"/>
          <w:bCs/>
          <w:sz w:val="17"/>
          <w:szCs w:val="17"/>
          <w:lang w:eastAsia="tr-TR"/>
        </w:rPr>
        <w:t xml:space="preserve"> </w:t>
      </w:r>
      <w:r w:rsidRPr="00B21565">
        <w:rPr>
          <w:rFonts w:ascii="Verdana" w:eastAsia="Times New Roman" w:hAnsi="Verdana" w:cs="Times New Roman"/>
          <w:bCs/>
          <w:sz w:val="17"/>
          <w:szCs w:val="17"/>
          <w:lang w:eastAsia="tr-TR"/>
        </w:rPr>
        <w:t xml:space="preserve">ve </w:t>
      </w:r>
      <w:r w:rsidR="007A6119">
        <w:rPr>
          <w:rFonts w:ascii="Verdana" w:eastAsia="Times New Roman" w:hAnsi="Verdana" w:cs="Times New Roman"/>
          <w:b/>
          <w:bCs/>
          <w:i/>
          <w:sz w:val="17"/>
          <w:szCs w:val="17"/>
          <w:lang w:eastAsia="tr-TR"/>
        </w:rPr>
        <w:t>…………………………..</w:t>
      </w:r>
      <w:r w:rsidR="00634211">
        <w:rPr>
          <w:rFonts w:ascii="Verdana" w:eastAsia="Times New Roman" w:hAnsi="Verdana" w:cs="Times New Roman"/>
          <w:bCs/>
          <w:sz w:val="17"/>
          <w:szCs w:val="17"/>
          <w:lang w:eastAsia="tr-TR"/>
        </w:rPr>
        <w:t xml:space="preserve">’ </w:t>
      </w:r>
      <w:proofErr w:type="spellStart"/>
      <w:proofErr w:type="gramStart"/>
      <w:r w:rsidR="00634211">
        <w:rPr>
          <w:rFonts w:ascii="Verdana" w:eastAsia="Times New Roman" w:hAnsi="Verdana" w:cs="Times New Roman"/>
          <w:bCs/>
          <w:sz w:val="17"/>
          <w:szCs w:val="17"/>
          <w:lang w:eastAsia="tr-TR"/>
        </w:rPr>
        <w:t>dı</w:t>
      </w:r>
      <w:r w:rsidRPr="00B21565">
        <w:rPr>
          <w:rFonts w:ascii="Verdana" w:eastAsia="Times New Roman" w:hAnsi="Verdana" w:cs="Times New Roman"/>
          <w:bCs/>
          <w:sz w:val="17"/>
          <w:szCs w:val="17"/>
          <w:lang w:eastAsia="tr-TR"/>
        </w:rPr>
        <w:t>r</w:t>
      </w:r>
      <w:proofErr w:type="spellEnd"/>
      <w:proofErr w:type="gramEnd"/>
      <w:r w:rsidRPr="00B21565">
        <w:rPr>
          <w:rFonts w:ascii="Verdana" w:eastAsia="Times New Roman" w:hAnsi="Verdana" w:cs="Times New Roman"/>
          <w:bCs/>
          <w:sz w:val="17"/>
          <w:szCs w:val="17"/>
          <w:lang w:eastAsia="tr-TR"/>
        </w:rPr>
        <w:t>.</w:t>
      </w:r>
    </w:p>
    <w:p w:rsidR="00B21565" w:rsidRPr="00B21565" w:rsidRDefault="00B21565" w:rsidP="00975401">
      <w:pPr>
        <w:spacing w:after="120" w:line="240" w:lineRule="auto"/>
        <w:rPr>
          <w:rFonts w:ascii="Verdana" w:eastAsia="Times New Roman" w:hAnsi="Verdana" w:cs="Times New Roman"/>
          <w:bCs/>
          <w:sz w:val="17"/>
          <w:szCs w:val="17"/>
          <w:lang w:eastAsia="tr-TR"/>
        </w:rPr>
      </w:pPr>
      <w:r w:rsidRPr="00B21565">
        <w:rPr>
          <w:rFonts w:ascii="Verdana" w:eastAsia="Times New Roman" w:hAnsi="Verdana" w:cs="Times New Roman"/>
          <w:b/>
          <w:bCs/>
          <w:sz w:val="17"/>
          <w:szCs w:val="17"/>
          <w:lang w:eastAsia="tr-TR"/>
        </w:rPr>
        <w:t xml:space="preserve">3. </w:t>
      </w:r>
      <w:r w:rsidRPr="00B21565">
        <w:rPr>
          <w:rFonts w:ascii="Verdana" w:eastAsia="Times New Roman" w:hAnsi="Verdana" w:cs="Times New Roman"/>
          <w:bCs/>
          <w:sz w:val="17"/>
          <w:szCs w:val="17"/>
          <w:lang w:eastAsia="tr-TR"/>
        </w:rPr>
        <w:t>Genel kurulca kulüp yönetimi için yönetim kuruluna seçilen üyeler kendi aralarında iş bölümü yaparak;</w:t>
      </w:r>
    </w:p>
    <w:p w:rsidR="00B21565" w:rsidRPr="00B21565" w:rsidRDefault="00B21565" w:rsidP="00975401">
      <w:pPr>
        <w:spacing w:after="120" w:line="240" w:lineRule="auto"/>
        <w:rPr>
          <w:rFonts w:ascii="Verdana" w:eastAsia="Times New Roman" w:hAnsi="Verdana" w:cs="Times New Roman"/>
          <w:bCs/>
          <w:sz w:val="17"/>
          <w:szCs w:val="17"/>
          <w:lang w:eastAsia="tr-TR"/>
        </w:rPr>
      </w:pPr>
      <w:r w:rsidRPr="00975401">
        <w:rPr>
          <w:rFonts w:ascii="Verdana" w:eastAsia="Times New Roman" w:hAnsi="Verdana" w:cs="Times New Roman"/>
          <w:b/>
          <w:bCs/>
          <w:sz w:val="17"/>
          <w:szCs w:val="17"/>
          <w:lang w:eastAsia="tr-TR"/>
        </w:rPr>
        <w:t xml:space="preserve">Başkanlığa </w:t>
      </w:r>
      <w:r w:rsidR="00975401" w:rsidRPr="00975401">
        <w:rPr>
          <w:rFonts w:ascii="Verdana" w:eastAsia="Times New Roman" w:hAnsi="Verdana" w:cs="Times New Roman"/>
          <w:b/>
          <w:bCs/>
          <w:sz w:val="17"/>
          <w:szCs w:val="17"/>
          <w:lang w:eastAsia="tr-TR"/>
        </w:rPr>
        <w:t xml:space="preserve">               </w:t>
      </w:r>
      <w:r w:rsidR="00975401">
        <w:rPr>
          <w:rFonts w:ascii="Verdana" w:eastAsia="Times New Roman" w:hAnsi="Verdana" w:cs="Times New Roman"/>
          <w:b/>
          <w:bCs/>
          <w:sz w:val="17"/>
          <w:szCs w:val="17"/>
          <w:lang w:eastAsia="tr-TR"/>
        </w:rPr>
        <w:t xml:space="preserve"> </w:t>
      </w:r>
      <w:r w:rsidR="0099088B">
        <w:rPr>
          <w:rFonts w:ascii="Verdana" w:eastAsia="Times New Roman" w:hAnsi="Verdana" w:cs="Times New Roman"/>
          <w:b/>
          <w:bCs/>
          <w:sz w:val="17"/>
          <w:szCs w:val="17"/>
          <w:lang w:eastAsia="tr-TR"/>
        </w:rPr>
        <w:t xml:space="preserve"> </w:t>
      </w:r>
      <w:r w:rsidR="00975401" w:rsidRPr="00975401">
        <w:rPr>
          <w:rFonts w:ascii="Verdana" w:eastAsia="Times New Roman" w:hAnsi="Verdana" w:cs="Times New Roman"/>
          <w:b/>
          <w:bCs/>
          <w:sz w:val="17"/>
          <w:szCs w:val="17"/>
          <w:lang w:eastAsia="tr-TR"/>
        </w:rPr>
        <w:t xml:space="preserve"> :</w:t>
      </w:r>
      <w:r w:rsidR="00975401">
        <w:rPr>
          <w:rFonts w:ascii="Verdana" w:eastAsia="Times New Roman" w:hAnsi="Verdana" w:cs="Times New Roman"/>
          <w:bCs/>
          <w:sz w:val="17"/>
          <w:szCs w:val="17"/>
          <w:lang w:eastAsia="tr-TR"/>
        </w:rPr>
        <w:t xml:space="preserve">( </w:t>
      </w:r>
      <w:proofErr w:type="gramStart"/>
      <w:r w:rsidR="00975401">
        <w:rPr>
          <w:rFonts w:ascii="Verdana" w:eastAsia="Times New Roman" w:hAnsi="Verdana" w:cs="Times New Roman"/>
          <w:bCs/>
          <w:sz w:val="17"/>
          <w:szCs w:val="17"/>
          <w:lang w:eastAsia="tr-TR"/>
        </w:rPr>
        <w:t>…………………………………………</w:t>
      </w:r>
      <w:proofErr w:type="gramEnd"/>
      <w:r w:rsidRPr="00B21565">
        <w:rPr>
          <w:rFonts w:ascii="Verdana" w:eastAsia="Times New Roman" w:hAnsi="Verdana" w:cs="Times New Roman"/>
          <w:bCs/>
          <w:sz w:val="17"/>
          <w:szCs w:val="17"/>
          <w:lang w:eastAsia="tr-TR"/>
        </w:rPr>
        <w:t xml:space="preserve"> ), </w:t>
      </w:r>
    </w:p>
    <w:p w:rsidR="00B21565" w:rsidRPr="00B21565" w:rsidRDefault="00B21565" w:rsidP="00975401">
      <w:pPr>
        <w:spacing w:after="120" w:line="240" w:lineRule="auto"/>
        <w:rPr>
          <w:rFonts w:ascii="Verdana" w:eastAsia="Times New Roman" w:hAnsi="Verdana" w:cs="Times New Roman"/>
          <w:bCs/>
          <w:sz w:val="17"/>
          <w:szCs w:val="17"/>
          <w:lang w:eastAsia="tr-TR"/>
        </w:rPr>
      </w:pPr>
      <w:r w:rsidRPr="00975401">
        <w:rPr>
          <w:rFonts w:ascii="Verdana" w:eastAsia="Times New Roman" w:hAnsi="Verdana" w:cs="Times New Roman"/>
          <w:b/>
          <w:bCs/>
          <w:sz w:val="17"/>
          <w:szCs w:val="17"/>
          <w:lang w:eastAsia="tr-TR"/>
        </w:rPr>
        <w:t xml:space="preserve">Başkan yardımcılığına </w:t>
      </w:r>
      <w:r w:rsidR="00975401" w:rsidRPr="00975401">
        <w:rPr>
          <w:rFonts w:ascii="Verdana" w:eastAsia="Times New Roman" w:hAnsi="Verdana" w:cs="Times New Roman"/>
          <w:b/>
          <w:bCs/>
          <w:sz w:val="17"/>
          <w:szCs w:val="17"/>
          <w:lang w:eastAsia="tr-TR"/>
        </w:rPr>
        <w:t>:</w:t>
      </w:r>
      <w:r w:rsidR="00975401">
        <w:rPr>
          <w:rFonts w:ascii="Verdana" w:eastAsia="Times New Roman" w:hAnsi="Verdana" w:cs="Times New Roman"/>
          <w:bCs/>
          <w:sz w:val="17"/>
          <w:szCs w:val="17"/>
          <w:lang w:eastAsia="tr-TR"/>
        </w:rPr>
        <w:t xml:space="preserve">( </w:t>
      </w:r>
      <w:proofErr w:type="gramStart"/>
      <w:r w:rsidR="00975401">
        <w:rPr>
          <w:rFonts w:ascii="Verdana" w:eastAsia="Times New Roman" w:hAnsi="Verdana" w:cs="Times New Roman"/>
          <w:bCs/>
          <w:sz w:val="17"/>
          <w:szCs w:val="17"/>
          <w:lang w:eastAsia="tr-TR"/>
        </w:rPr>
        <w:t>…………………………………………</w:t>
      </w:r>
      <w:proofErr w:type="gramEnd"/>
      <w:r w:rsidR="00975401" w:rsidRPr="00B21565">
        <w:rPr>
          <w:rFonts w:ascii="Verdana" w:eastAsia="Times New Roman" w:hAnsi="Verdana" w:cs="Times New Roman"/>
          <w:bCs/>
          <w:sz w:val="17"/>
          <w:szCs w:val="17"/>
          <w:lang w:eastAsia="tr-TR"/>
        </w:rPr>
        <w:t xml:space="preserve"> ),</w:t>
      </w:r>
    </w:p>
    <w:p w:rsidR="00B21565" w:rsidRPr="00B21565" w:rsidRDefault="00B21565" w:rsidP="00975401">
      <w:pPr>
        <w:spacing w:after="120" w:line="240" w:lineRule="auto"/>
        <w:rPr>
          <w:rFonts w:ascii="Verdana" w:eastAsia="Times New Roman" w:hAnsi="Verdana" w:cs="Times New Roman"/>
          <w:bCs/>
          <w:sz w:val="17"/>
          <w:szCs w:val="17"/>
          <w:lang w:eastAsia="tr-TR"/>
        </w:rPr>
      </w:pPr>
      <w:r w:rsidRPr="00975401">
        <w:rPr>
          <w:rFonts w:ascii="Verdana" w:eastAsia="Times New Roman" w:hAnsi="Verdana" w:cs="Times New Roman"/>
          <w:b/>
          <w:bCs/>
          <w:sz w:val="17"/>
          <w:szCs w:val="17"/>
          <w:lang w:eastAsia="tr-TR"/>
        </w:rPr>
        <w:t>Sekreterliğe</w:t>
      </w:r>
      <w:r w:rsidR="00975401" w:rsidRPr="00975401">
        <w:rPr>
          <w:rFonts w:ascii="Verdana" w:eastAsia="Times New Roman" w:hAnsi="Verdana" w:cs="Times New Roman"/>
          <w:b/>
          <w:bCs/>
          <w:sz w:val="17"/>
          <w:szCs w:val="17"/>
          <w:lang w:eastAsia="tr-TR"/>
        </w:rPr>
        <w:t xml:space="preserve">             </w:t>
      </w:r>
      <w:r w:rsidR="00975401">
        <w:rPr>
          <w:rFonts w:ascii="Verdana" w:eastAsia="Times New Roman" w:hAnsi="Verdana" w:cs="Times New Roman"/>
          <w:b/>
          <w:bCs/>
          <w:sz w:val="17"/>
          <w:szCs w:val="17"/>
          <w:lang w:eastAsia="tr-TR"/>
        </w:rPr>
        <w:t xml:space="preserve">  </w:t>
      </w:r>
      <w:r w:rsidR="00975401" w:rsidRPr="00975401">
        <w:rPr>
          <w:rFonts w:ascii="Verdana" w:eastAsia="Times New Roman" w:hAnsi="Verdana" w:cs="Times New Roman"/>
          <w:b/>
          <w:bCs/>
          <w:sz w:val="17"/>
          <w:szCs w:val="17"/>
          <w:lang w:eastAsia="tr-TR"/>
        </w:rPr>
        <w:t xml:space="preserve"> </w:t>
      </w:r>
      <w:r w:rsidRPr="00975401">
        <w:rPr>
          <w:rFonts w:ascii="Verdana" w:eastAsia="Times New Roman" w:hAnsi="Verdana" w:cs="Times New Roman"/>
          <w:b/>
          <w:bCs/>
          <w:sz w:val="17"/>
          <w:szCs w:val="17"/>
          <w:lang w:eastAsia="tr-TR"/>
        </w:rPr>
        <w:t xml:space="preserve"> </w:t>
      </w:r>
      <w:r w:rsidR="00975401" w:rsidRPr="00975401">
        <w:rPr>
          <w:rFonts w:ascii="Verdana" w:eastAsia="Times New Roman" w:hAnsi="Verdana" w:cs="Times New Roman"/>
          <w:b/>
          <w:bCs/>
          <w:sz w:val="17"/>
          <w:szCs w:val="17"/>
          <w:lang w:eastAsia="tr-TR"/>
        </w:rPr>
        <w:t>:</w:t>
      </w:r>
      <w:r w:rsidR="00975401">
        <w:rPr>
          <w:rFonts w:ascii="Verdana" w:eastAsia="Times New Roman" w:hAnsi="Verdana" w:cs="Times New Roman"/>
          <w:bCs/>
          <w:sz w:val="17"/>
          <w:szCs w:val="17"/>
          <w:lang w:eastAsia="tr-TR"/>
        </w:rPr>
        <w:t xml:space="preserve">( </w:t>
      </w:r>
      <w:proofErr w:type="gramStart"/>
      <w:r w:rsidR="00975401">
        <w:rPr>
          <w:rFonts w:ascii="Verdana" w:eastAsia="Times New Roman" w:hAnsi="Verdana" w:cs="Times New Roman"/>
          <w:bCs/>
          <w:sz w:val="17"/>
          <w:szCs w:val="17"/>
          <w:lang w:eastAsia="tr-TR"/>
        </w:rPr>
        <w:t>…………………………………………</w:t>
      </w:r>
      <w:proofErr w:type="gramEnd"/>
      <w:r w:rsidR="00975401" w:rsidRPr="00B21565">
        <w:rPr>
          <w:rFonts w:ascii="Verdana" w:eastAsia="Times New Roman" w:hAnsi="Verdana" w:cs="Times New Roman"/>
          <w:bCs/>
          <w:sz w:val="17"/>
          <w:szCs w:val="17"/>
          <w:lang w:eastAsia="tr-TR"/>
        </w:rPr>
        <w:t xml:space="preserve"> ),</w:t>
      </w:r>
    </w:p>
    <w:p w:rsidR="00B21565" w:rsidRPr="00B21565" w:rsidRDefault="00B21565" w:rsidP="00975401">
      <w:pPr>
        <w:spacing w:after="120" w:line="240" w:lineRule="auto"/>
        <w:rPr>
          <w:rFonts w:ascii="Verdana" w:eastAsia="Times New Roman" w:hAnsi="Verdana" w:cs="Times New Roman"/>
          <w:bCs/>
          <w:sz w:val="17"/>
          <w:szCs w:val="17"/>
          <w:lang w:eastAsia="tr-TR"/>
        </w:rPr>
      </w:pPr>
      <w:r w:rsidRPr="00975401">
        <w:rPr>
          <w:rFonts w:ascii="Verdana" w:eastAsia="Times New Roman" w:hAnsi="Verdana" w:cs="Times New Roman"/>
          <w:b/>
          <w:bCs/>
          <w:sz w:val="17"/>
          <w:szCs w:val="17"/>
          <w:lang w:eastAsia="tr-TR"/>
        </w:rPr>
        <w:t xml:space="preserve">Saymanlığa </w:t>
      </w:r>
      <w:r w:rsidR="00975401" w:rsidRPr="00975401">
        <w:rPr>
          <w:rFonts w:ascii="Verdana" w:eastAsia="Times New Roman" w:hAnsi="Verdana" w:cs="Times New Roman"/>
          <w:b/>
          <w:bCs/>
          <w:sz w:val="17"/>
          <w:szCs w:val="17"/>
          <w:lang w:eastAsia="tr-TR"/>
        </w:rPr>
        <w:t xml:space="preserve">              </w:t>
      </w:r>
      <w:r w:rsidR="00975401">
        <w:rPr>
          <w:rFonts w:ascii="Verdana" w:eastAsia="Times New Roman" w:hAnsi="Verdana" w:cs="Times New Roman"/>
          <w:b/>
          <w:bCs/>
          <w:sz w:val="17"/>
          <w:szCs w:val="17"/>
          <w:lang w:eastAsia="tr-TR"/>
        </w:rPr>
        <w:t xml:space="preserve">  </w:t>
      </w:r>
      <w:r w:rsidR="00975401" w:rsidRPr="00975401">
        <w:rPr>
          <w:rFonts w:ascii="Verdana" w:eastAsia="Times New Roman" w:hAnsi="Verdana" w:cs="Times New Roman"/>
          <w:b/>
          <w:bCs/>
          <w:sz w:val="17"/>
          <w:szCs w:val="17"/>
          <w:lang w:eastAsia="tr-TR"/>
        </w:rPr>
        <w:t xml:space="preserve"> :</w:t>
      </w:r>
      <w:r w:rsidR="00975401">
        <w:rPr>
          <w:rFonts w:ascii="Verdana" w:eastAsia="Times New Roman" w:hAnsi="Verdana" w:cs="Times New Roman"/>
          <w:bCs/>
          <w:sz w:val="17"/>
          <w:szCs w:val="17"/>
          <w:lang w:eastAsia="tr-TR"/>
        </w:rPr>
        <w:t xml:space="preserve">( </w:t>
      </w:r>
      <w:proofErr w:type="gramStart"/>
      <w:r w:rsidR="00975401">
        <w:rPr>
          <w:rFonts w:ascii="Verdana" w:eastAsia="Times New Roman" w:hAnsi="Verdana" w:cs="Times New Roman"/>
          <w:bCs/>
          <w:sz w:val="17"/>
          <w:szCs w:val="17"/>
          <w:lang w:eastAsia="tr-TR"/>
        </w:rPr>
        <w:t>…………………………………………</w:t>
      </w:r>
      <w:proofErr w:type="gramEnd"/>
      <w:r w:rsidR="00975401" w:rsidRPr="00B21565">
        <w:rPr>
          <w:rFonts w:ascii="Verdana" w:eastAsia="Times New Roman" w:hAnsi="Verdana" w:cs="Times New Roman"/>
          <w:bCs/>
          <w:sz w:val="17"/>
          <w:szCs w:val="17"/>
          <w:lang w:eastAsia="tr-TR"/>
        </w:rPr>
        <w:t xml:space="preserve"> ), </w:t>
      </w:r>
      <w:r w:rsidRPr="00B21565">
        <w:rPr>
          <w:rFonts w:ascii="Verdana" w:eastAsia="Times New Roman" w:hAnsi="Verdana" w:cs="Times New Roman"/>
          <w:bCs/>
          <w:sz w:val="17"/>
          <w:szCs w:val="17"/>
          <w:lang w:eastAsia="tr-TR"/>
        </w:rPr>
        <w:t xml:space="preserve">ve </w:t>
      </w:r>
    </w:p>
    <w:p w:rsidR="00B21565" w:rsidRDefault="00975401" w:rsidP="00975401">
      <w:pPr>
        <w:spacing w:after="120" w:line="240" w:lineRule="auto"/>
        <w:rPr>
          <w:rFonts w:ascii="Verdana" w:eastAsia="Times New Roman" w:hAnsi="Verdana" w:cs="Times New Roman"/>
          <w:bCs/>
          <w:sz w:val="17"/>
          <w:szCs w:val="17"/>
          <w:lang w:eastAsia="tr-TR"/>
        </w:rPr>
      </w:pPr>
      <w:r>
        <w:rPr>
          <w:rFonts w:ascii="Verdana" w:eastAsia="Times New Roman" w:hAnsi="Verdana" w:cs="Times New Roman"/>
          <w:b/>
          <w:bCs/>
          <w:sz w:val="17"/>
          <w:szCs w:val="17"/>
          <w:lang w:eastAsia="tr-TR"/>
        </w:rPr>
        <w:t>Ü</w:t>
      </w:r>
      <w:r w:rsidR="00B21565" w:rsidRPr="00975401">
        <w:rPr>
          <w:rFonts w:ascii="Verdana" w:eastAsia="Times New Roman" w:hAnsi="Verdana" w:cs="Times New Roman"/>
          <w:b/>
          <w:bCs/>
          <w:sz w:val="17"/>
          <w:szCs w:val="17"/>
          <w:lang w:eastAsia="tr-TR"/>
        </w:rPr>
        <w:t>yeli</w:t>
      </w:r>
      <w:r>
        <w:rPr>
          <w:rFonts w:ascii="Verdana" w:eastAsia="Times New Roman" w:hAnsi="Verdana" w:cs="Times New Roman"/>
          <w:b/>
          <w:bCs/>
          <w:sz w:val="17"/>
          <w:szCs w:val="17"/>
          <w:lang w:eastAsia="tr-TR"/>
        </w:rPr>
        <w:t xml:space="preserve">klere                   </w:t>
      </w:r>
      <w:r w:rsidR="00B21565" w:rsidRPr="00975401">
        <w:rPr>
          <w:rFonts w:ascii="Verdana" w:eastAsia="Times New Roman" w:hAnsi="Verdana" w:cs="Times New Roman"/>
          <w:b/>
          <w:bCs/>
          <w:sz w:val="17"/>
          <w:szCs w:val="17"/>
          <w:lang w:eastAsia="tr-TR"/>
        </w:rPr>
        <w:t xml:space="preserve"> </w:t>
      </w:r>
      <w:r w:rsidRPr="00975401">
        <w:rPr>
          <w:rFonts w:ascii="Verdana" w:eastAsia="Times New Roman" w:hAnsi="Verdana" w:cs="Times New Roman"/>
          <w:b/>
          <w:bCs/>
          <w:sz w:val="17"/>
          <w:szCs w:val="17"/>
          <w:lang w:eastAsia="tr-TR"/>
        </w:rPr>
        <w:t>:</w:t>
      </w:r>
      <w:r>
        <w:rPr>
          <w:rFonts w:ascii="Verdana" w:eastAsia="Times New Roman" w:hAnsi="Verdana" w:cs="Times New Roman"/>
          <w:bCs/>
          <w:sz w:val="17"/>
          <w:szCs w:val="17"/>
          <w:lang w:eastAsia="tr-TR"/>
        </w:rPr>
        <w:t xml:space="preserve">( </w:t>
      </w:r>
      <w:proofErr w:type="gramStart"/>
      <w:r>
        <w:rPr>
          <w:rFonts w:ascii="Verdana" w:eastAsia="Times New Roman" w:hAnsi="Verdana" w:cs="Times New Roman"/>
          <w:bCs/>
          <w:sz w:val="17"/>
          <w:szCs w:val="17"/>
          <w:lang w:eastAsia="tr-TR"/>
        </w:rPr>
        <w:t>…………………………………………………………………………………………………….………</w:t>
      </w:r>
      <w:proofErr w:type="gramEnd"/>
      <w:r w:rsidRPr="00B21565">
        <w:rPr>
          <w:rFonts w:ascii="Verdana" w:eastAsia="Times New Roman" w:hAnsi="Verdana" w:cs="Times New Roman"/>
          <w:bCs/>
          <w:sz w:val="17"/>
          <w:szCs w:val="17"/>
          <w:lang w:eastAsia="tr-TR"/>
        </w:rPr>
        <w:t xml:space="preserve"> ), </w:t>
      </w:r>
      <w:r w:rsidR="00B21565" w:rsidRPr="00B21565">
        <w:rPr>
          <w:rFonts w:ascii="Verdana" w:eastAsia="Times New Roman" w:hAnsi="Verdana" w:cs="Times New Roman"/>
          <w:bCs/>
          <w:sz w:val="17"/>
          <w:szCs w:val="17"/>
          <w:lang w:eastAsia="tr-TR"/>
        </w:rPr>
        <w:t>seçilmişlerdir.</w:t>
      </w:r>
    </w:p>
    <w:p w:rsidR="00F0779A" w:rsidRDefault="00F0779A" w:rsidP="00975401">
      <w:pPr>
        <w:spacing w:after="120" w:line="240" w:lineRule="auto"/>
        <w:rPr>
          <w:rFonts w:ascii="Verdana" w:eastAsia="Times New Roman" w:hAnsi="Verdana" w:cs="Times New Roman"/>
          <w:bCs/>
          <w:sz w:val="17"/>
          <w:szCs w:val="17"/>
          <w:lang w:eastAsia="tr-TR"/>
        </w:rPr>
      </w:pPr>
    </w:p>
    <w:p w:rsidR="0099088B" w:rsidRPr="00F0779A" w:rsidRDefault="00F0779A" w:rsidP="00975401">
      <w:pPr>
        <w:spacing w:after="120" w:line="240" w:lineRule="auto"/>
        <w:rPr>
          <w:rFonts w:ascii="Verdana" w:eastAsia="Times New Roman" w:hAnsi="Verdana" w:cs="Times New Roman"/>
          <w:b/>
          <w:bCs/>
          <w:sz w:val="17"/>
          <w:szCs w:val="17"/>
          <w:lang w:eastAsia="tr-TR"/>
        </w:rPr>
      </w:pPr>
      <w:r w:rsidRPr="00F0779A">
        <w:rPr>
          <w:rFonts w:ascii="Verdana" w:eastAsia="Times New Roman" w:hAnsi="Verdana" w:cs="Times New Roman"/>
          <w:b/>
          <w:bCs/>
          <w:sz w:val="17"/>
          <w:szCs w:val="17"/>
          <w:lang w:eastAsia="tr-TR"/>
        </w:rPr>
        <w:t>YÜRÜRLÜK:</w:t>
      </w:r>
    </w:p>
    <w:p w:rsidR="00F0779A" w:rsidRDefault="007A6119" w:rsidP="00975401">
      <w:pPr>
        <w:spacing w:after="120" w:line="240" w:lineRule="auto"/>
        <w:rPr>
          <w:rFonts w:ascii="Verdana" w:eastAsia="Times New Roman" w:hAnsi="Verdana" w:cs="Times New Roman"/>
          <w:bCs/>
          <w:sz w:val="17"/>
          <w:szCs w:val="17"/>
          <w:lang w:eastAsia="tr-TR"/>
        </w:rPr>
      </w:pPr>
      <w:r>
        <w:rPr>
          <w:rFonts w:ascii="Verdana" w:eastAsia="Times New Roman" w:hAnsi="Verdana" w:cs="Times New Roman"/>
          <w:bCs/>
          <w:sz w:val="17"/>
          <w:szCs w:val="17"/>
          <w:lang w:eastAsia="tr-TR"/>
        </w:rPr>
        <w:t>İşb</w:t>
      </w:r>
      <w:r w:rsidR="00F0779A">
        <w:rPr>
          <w:rFonts w:ascii="Verdana" w:eastAsia="Times New Roman" w:hAnsi="Verdana" w:cs="Times New Roman"/>
          <w:bCs/>
          <w:sz w:val="17"/>
          <w:szCs w:val="17"/>
          <w:lang w:eastAsia="tr-TR"/>
        </w:rPr>
        <w:t xml:space="preserve">u, Atatürk İlkokulu </w:t>
      </w:r>
      <w:proofErr w:type="gramStart"/>
      <w:r>
        <w:rPr>
          <w:rFonts w:ascii="Verdana" w:eastAsia="Times New Roman" w:hAnsi="Verdana" w:cs="Times New Roman"/>
          <w:bCs/>
          <w:sz w:val="17"/>
          <w:szCs w:val="17"/>
          <w:lang w:eastAsia="tr-TR"/>
        </w:rPr>
        <w:t>……………………………………………</w:t>
      </w:r>
      <w:proofErr w:type="gramEnd"/>
      <w:r w:rsidR="00F0779A">
        <w:rPr>
          <w:rFonts w:ascii="Verdana" w:eastAsia="Times New Roman" w:hAnsi="Verdana" w:cs="Times New Roman"/>
          <w:bCs/>
          <w:sz w:val="17"/>
          <w:szCs w:val="17"/>
          <w:lang w:eastAsia="tr-TR"/>
        </w:rPr>
        <w:t xml:space="preserve"> Kulübü </w:t>
      </w:r>
      <w:r>
        <w:rPr>
          <w:rFonts w:ascii="Verdana" w:eastAsia="Times New Roman" w:hAnsi="Verdana" w:cs="Times New Roman"/>
          <w:bCs/>
          <w:sz w:val="17"/>
          <w:szCs w:val="17"/>
          <w:lang w:eastAsia="tr-TR"/>
        </w:rPr>
        <w:t xml:space="preserve">İç </w:t>
      </w:r>
      <w:r w:rsidR="00F0779A">
        <w:rPr>
          <w:rFonts w:ascii="Verdana" w:eastAsia="Times New Roman" w:hAnsi="Verdana" w:cs="Times New Roman"/>
          <w:bCs/>
          <w:sz w:val="17"/>
          <w:szCs w:val="17"/>
          <w:lang w:eastAsia="tr-TR"/>
        </w:rPr>
        <w:t>Tüzüğü Okul Müdürünün onayı ile yürürlüğe girer.</w:t>
      </w:r>
    </w:p>
    <w:p w:rsidR="0099088B" w:rsidRDefault="0099088B" w:rsidP="00975401">
      <w:pPr>
        <w:spacing w:after="120" w:line="240" w:lineRule="auto"/>
        <w:rPr>
          <w:rFonts w:ascii="Verdana" w:eastAsia="Times New Roman" w:hAnsi="Verdana" w:cs="Times New Roman"/>
          <w:bCs/>
          <w:sz w:val="17"/>
          <w:szCs w:val="17"/>
          <w:lang w:eastAsia="tr-TR"/>
        </w:rPr>
      </w:pPr>
    </w:p>
    <w:p w:rsidR="0099088B" w:rsidRDefault="0099088B" w:rsidP="00975401">
      <w:pPr>
        <w:spacing w:after="120" w:line="240" w:lineRule="auto"/>
        <w:rPr>
          <w:rFonts w:ascii="Verdana" w:eastAsia="Times New Roman" w:hAnsi="Verdana" w:cs="Times New Roman"/>
          <w:bCs/>
          <w:sz w:val="17"/>
          <w:szCs w:val="17"/>
          <w:lang w:eastAsia="tr-TR"/>
        </w:rPr>
      </w:pPr>
    </w:p>
    <w:p w:rsidR="0099088B" w:rsidRDefault="0099088B" w:rsidP="00975401">
      <w:pPr>
        <w:spacing w:after="120" w:line="240" w:lineRule="auto"/>
        <w:rPr>
          <w:rFonts w:ascii="Verdana" w:eastAsia="Times New Roman" w:hAnsi="Verdana" w:cs="Times New Roman"/>
          <w:bCs/>
          <w:sz w:val="17"/>
          <w:szCs w:val="17"/>
          <w:lang w:eastAsia="tr-TR"/>
        </w:rPr>
      </w:pPr>
    </w:p>
    <w:p w:rsidR="0099088B" w:rsidRDefault="0099088B" w:rsidP="00975401">
      <w:pPr>
        <w:spacing w:after="120" w:line="240" w:lineRule="auto"/>
        <w:rPr>
          <w:rFonts w:ascii="Verdana" w:eastAsia="Times New Roman" w:hAnsi="Verdana" w:cs="Times New Roman"/>
          <w:bCs/>
          <w:sz w:val="17"/>
          <w:szCs w:val="17"/>
          <w:lang w:eastAsia="tr-TR"/>
        </w:rPr>
      </w:pPr>
      <w:proofErr w:type="gramStart"/>
      <w:r>
        <w:rPr>
          <w:rFonts w:ascii="Verdana" w:eastAsia="Times New Roman" w:hAnsi="Verdana" w:cs="Times New Roman"/>
          <w:bCs/>
          <w:sz w:val="17"/>
          <w:szCs w:val="17"/>
          <w:lang w:eastAsia="tr-TR"/>
        </w:rPr>
        <w:t>……………………………..……………</w:t>
      </w:r>
      <w:proofErr w:type="gramEnd"/>
      <w:r>
        <w:rPr>
          <w:rFonts w:ascii="Verdana" w:eastAsia="Times New Roman" w:hAnsi="Verdana" w:cs="Times New Roman"/>
          <w:bCs/>
          <w:sz w:val="17"/>
          <w:szCs w:val="17"/>
          <w:lang w:eastAsia="tr-TR"/>
        </w:rPr>
        <w:t xml:space="preserve">                       </w:t>
      </w:r>
      <w:proofErr w:type="gramStart"/>
      <w:r>
        <w:rPr>
          <w:rFonts w:ascii="Verdana" w:eastAsia="Times New Roman" w:hAnsi="Verdana" w:cs="Times New Roman"/>
          <w:bCs/>
          <w:sz w:val="17"/>
          <w:szCs w:val="17"/>
          <w:lang w:eastAsia="tr-TR"/>
        </w:rPr>
        <w:t>…………………………………………</w:t>
      </w:r>
      <w:proofErr w:type="gramEnd"/>
      <w:r>
        <w:rPr>
          <w:rFonts w:ascii="Verdana" w:eastAsia="Times New Roman" w:hAnsi="Verdana" w:cs="Times New Roman"/>
          <w:bCs/>
          <w:sz w:val="17"/>
          <w:szCs w:val="17"/>
          <w:lang w:eastAsia="tr-TR"/>
        </w:rPr>
        <w:t xml:space="preserve">           </w:t>
      </w:r>
      <w:proofErr w:type="gramStart"/>
      <w:r>
        <w:rPr>
          <w:rFonts w:ascii="Verdana" w:eastAsia="Times New Roman" w:hAnsi="Verdana" w:cs="Times New Roman"/>
          <w:bCs/>
          <w:sz w:val="17"/>
          <w:szCs w:val="17"/>
          <w:lang w:eastAsia="tr-TR"/>
        </w:rPr>
        <w:t>…………………………………………….</w:t>
      </w:r>
      <w:proofErr w:type="gramEnd"/>
      <w:r>
        <w:rPr>
          <w:rFonts w:ascii="Verdana" w:eastAsia="Times New Roman" w:hAnsi="Verdana" w:cs="Times New Roman"/>
          <w:bCs/>
          <w:sz w:val="17"/>
          <w:szCs w:val="17"/>
          <w:lang w:eastAsia="tr-TR"/>
        </w:rPr>
        <w:t xml:space="preserve">          </w:t>
      </w:r>
    </w:p>
    <w:p w:rsidR="0099088B" w:rsidRDefault="0099088B" w:rsidP="00975401">
      <w:pPr>
        <w:spacing w:after="120" w:line="240" w:lineRule="auto"/>
        <w:rPr>
          <w:rFonts w:ascii="Verdana" w:eastAsia="Times New Roman" w:hAnsi="Verdana" w:cs="Times New Roman"/>
          <w:bCs/>
          <w:sz w:val="17"/>
          <w:szCs w:val="17"/>
          <w:lang w:eastAsia="tr-TR"/>
        </w:rPr>
      </w:pPr>
      <w:r>
        <w:rPr>
          <w:rFonts w:ascii="Verdana" w:eastAsia="Times New Roman" w:hAnsi="Verdana" w:cs="Times New Roman"/>
          <w:bCs/>
          <w:sz w:val="17"/>
          <w:szCs w:val="17"/>
          <w:lang w:eastAsia="tr-TR"/>
        </w:rPr>
        <w:t xml:space="preserve">         Kulüp Başkanı                                        Başkan Yardımcısı                           Sekreter</w:t>
      </w:r>
    </w:p>
    <w:p w:rsidR="0099088B" w:rsidRPr="00E77AA7" w:rsidRDefault="0099088B" w:rsidP="00975401">
      <w:pPr>
        <w:spacing w:after="120" w:line="240" w:lineRule="auto"/>
        <w:rPr>
          <w:rFonts w:ascii="Verdana" w:eastAsia="Times New Roman" w:hAnsi="Verdana" w:cs="Times New Roman"/>
          <w:bCs/>
          <w:sz w:val="40"/>
          <w:szCs w:val="40"/>
          <w:lang w:eastAsia="tr-TR"/>
        </w:rPr>
      </w:pPr>
    </w:p>
    <w:p w:rsidR="0099088B" w:rsidRDefault="0099088B" w:rsidP="0099088B">
      <w:pPr>
        <w:spacing w:after="120" w:line="240" w:lineRule="auto"/>
        <w:rPr>
          <w:rFonts w:ascii="Verdana" w:eastAsia="Times New Roman" w:hAnsi="Verdana" w:cs="Times New Roman"/>
          <w:bCs/>
          <w:sz w:val="17"/>
          <w:szCs w:val="17"/>
          <w:lang w:eastAsia="tr-TR"/>
        </w:rPr>
      </w:pPr>
      <w:proofErr w:type="gramStart"/>
      <w:r>
        <w:rPr>
          <w:rFonts w:ascii="Verdana" w:eastAsia="Times New Roman" w:hAnsi="Verdana" w:cs="Times New Roman"/>
          <w:bCs/>
          <w:sz w:val="17"/>
          <w:szCs w:val="17"/>
          <w:lang w:eastAsia="tr-TR"/>
        </w:rPr>
        <w:t>……………………………..……………</w:t>
      </w:r>
      <w:proofErr w:type="gramEnd"/>
      <w:r>
        <w:rPr>
          <w:rFonts w:ascii="Verdana" w:eastAsia="Times New Roman" w:hAnsi="Verdana" w:cs="Times New Roman"/>
          <w:bCs/>
          <w:sz w:val="17"/>
          <w:szCs w:val="17"/>
          <w:lang w:eastAsia="tr-TR"/>
        </w:rPr>
        <w:t xml:space="preserve">                       </w:t>
      </w:r>
      <w:proofErr w:type="gramStart"/>
      <w:r>
        <w:rPr>
          <w:rFonts w:ascii="Verdana" w:eastAsia="Times New Roman" w:hAnsi="Verdana" w:cs="Times New Roman"/>
          <w:bCs/>
          <w:sz w:val="17"/>
          <w:szCs w:val="17"/>
          <w:lang w:eastAsia="tr-TR"/>
        </w:rPr>
        <w:t>…………………………………………</w:t>
      </w:r>
      <w:proofErr w:type="gramEnd"/>
      <w:r>
        <w:rPr>
          <w:rFonts w:ascii="Verdana" w:eastAsia="Times New Roman" w:hAnsi="Verdana" w:cs="Times New Roman"/>
          <w:bCs/>
          <w:sz w:val="17"/>
          <w:szCs w:val="17"/>
          <w:lang w:eastAsia="tr-TR"/>
        </w:rPr>
        <w:t xml:space="preserve">           </w:t>
      </w:r>
      <w:proofErr w:type="gramStart"/>
      <w:r>
        <w:rPr>
          <w:rFonts w:ascii="Verdana" w:eastAsia="Times New Roman" w:hAnsi="Verdana" w:cs="Times New Roman"/>
          <w:bCs/>
          <w:sz w:val="17"/>
          <w:szCs w:val="17"/>
          <w:lang w:eastAsia="tr-TR"/>
        </w:rPr>
        <w:t>…………………………………………….</w:t>
      </w:r>
      <w:proofErr w:type="gramEnd"/>
      <w:r>
        <w:rPr>
          <w:rFonts w:ascii="Verdana" w:eastAsia="Times New Roman" w:hAnsi="Verdana" w:cs="Times New Roman"/>
          <w:bCs/>
          <w:sz w:val="17"/>
          <w:szCs w:val="17"/>
          <w:lang w:eastAsia="tr-TR"/>
        </w:rPr>
        <w:t xml:space="preserve">          </w:t>
      </w:r>
    </w:p>
    <w:p w:rsidR="0099088B" w:rsidRPr="00B21565" w:rsidRDefault="0099088B" w:rsidP="0099088B">
      <w:pPr>
        <w:spacing w:after="120" w:line="240" w:lineRule="auto"/>
        <w:rPr>
          <w:rFonts w:ascii="Verdana" w:eastAsia="Times New Roman" w:hAnsi="Verdana" w:cs="Times New Roman"/>
          <w:bCs/>
          <w:sz w:val="17"/>
          <w:szCs w:val="17"/>
          <w:lang w:eastAsia="tr-TR"/>
        </w:rPr>
      </w:pPr>
      <w:r>
        <w:rPr>
          <w:rFonts w:ascii="Verdana" w:eastAsia="Times New Roman" w:hAnsi="Verdana" w:cs="Times New Roman"/>
          <w:bCs/>
          <w:sz w:val="17"/>
          <w:szCs w:val="17"/>
          <w:lang w:eastAsia="tr-TR"/>
        </w:rPr>
        <w:t xml:space="preserve">         Sayman                                                          Üye                                            </w:t>
      </w:r>
      <w:proofErr w:type="spellStart"/>
      <w:r>
        <w:rPr>
          <w:rFonts w:ascii="Verdana" w:eastAsia="Times New Roman" w:hAnsi="Verdana" w:cs="Times New Roman"/>
          <w:bCs/>
          <w:sz w:val="17"/>
          <w:szCs w:val="17"/>
          <w:lang w:eastAsia="tr-TR"/>
        </w:rPr>
        <w:t>Üye</w:t>
      </w:r>
      <w:proofErr w:type="spellEnd"/>
    </w:p>
    <w:p w:rsidR="0099088B" w:rsidRPr="00E77AA7" w:rsidRDefault="0099088B" w:rsidP="00F0779A">
      <w:pPr>
        <w:rPr>
          <w:rFonts w:ascii="Verdana" w:hAnsi="Verdana"/>
          <w:sz w:val="32"/>
          <w:szCs w:val="32"/>
        </w:rPr>
      </w:pPr>
    </w:p>
    <w:p w:rsidR="0099088B" w:rsidRDefault="007A6119" w:rsidP="0099088B">
      <w:pPr>
        <w:rPr>
          <w:rFonts w:ascii="Verdana" w:hAnsi="Verdana"/>
          <w:sz w:val="17"/>
          <w:szCs w:val="17"/>
        </w:rPr>
      </w:pPr>
      <w:proofErr w:type="gramStart"/>
      <w:r>
        <w:rPr>
          <w:rFonts w:ascii="Verdana" w:hAnsi="Verdana"/>
          <w:sz w:val="17"/>
          <w:szCs w:val="17"/>
        </w:rPr>
        <w:t>……………………………………………</w:t>
      </w:r>
      <w:proofErr w:type="gramEnd"/>
      <w:r w:rsidR="0099088B">
        <w:rPr>
          <w:rFonts w:ascii="Verdana" w:hAnsi="Verdana"/>
          <w:sz w:val="17"/>
          <w:szCs w:val="17"/>
        </w:rPr>
        <w:t xml:space="preserve">                     </w:t>
      </w:r>
      <w:r>
        <w:rPr>
          <w:rFonts w:ascii="Verdana" w:hAnsi="Verdana"/>
          <w:sz w:val="17"/>
          <w:szCs w:val="17"/>
        </w:rPr>
        <w:t xml:space="preserve"> </w:t>
      </w:r>
      <w:proofErr w:type="gramStart"/>
      <w:r w:rsidR="00BC63B7">
        <w:rPr>
          <w:rFonts w:ascii="Verdana" w:hAnsi="Verdana"/>
          <w:sz w:val="17"/>
          <w:szCs w:val="17"/>
        </w:rPr>
        <w:t>…………………………………………….</w:t>
      </w:r>
      <w:proofErr w:type="gramEnd"/>
      <w:r w:rsidR="00BC63B7">
        <w:rPr>
          <w:rFonts w:ascii="Verdana" w:hAnsi="Verdana"/>
          <w:sz w:val="17"/>
          <w:szCs w:val="17"/>
        </w:rPr>
        <w:t xml:space="preserve">                           Özcan TETİK</w:t>
      </w:r>
    </w:p>
    <w:p w:rsidR="0099088B" w:rsidRDefault="0099088B" w:rsidP="0099088B">
      <w:pPr>
        <w:rPr>
          <w:rFonts w:ascii="Verdana" w:hAnsi="Verdana"/>
          <w:sz w:val="17"/>
          <w:szCs w:val="17"/>
        </w:rPr>
      </w:pPr>
      <w:r w:rsidRPr="0099088B">
        <w:rPr>
          <w:rFonts w:ascii="Verdana" w:hAnsi="Verdana"/>
          <w:sz w:val="17"/>
          <w:szCs w:val="17"/>
        </w:rPr>
        <w:t xml:space="preserve">Kulüp Danışman Öğretmeni       </w:t>
      </w:r>
      <w:r>
        <w:rPr>
          <w:rFonts w:ascii="Verdana" w:hAnsi="Verdana"/>
          <w:sz w:val="17"/>
          <w:szCs w:val="17"/>
        </w:rPr>
        <w:t xml:space="preserve">               </w:t>
      </w:r>
      <w:r w:rsidRPr="0099088B">
        <w:rPr>
          <w:rFonts w:ascii="Verdana" w:hAnsi="Verdana"/>
          <w:sz w:val="17"/>
          <w:szCs w:val="17"/>
        </w:rPr>
        <w:t xml:space="preserve">Kulüp Danışman Öğretmeni       </w:t>
      </w:r>
      <w:r w:rsidR="00F0779A">
        <w:rPr>
          <w:rFonts w:ascii="Verdana" w:hAnsi="Verdana"/>
          <w:sz w:val="17"/>
          <w:szCs w:val="17"/>
        </w:rPr>
        <w:t xml:space="preserve">                   </w:t>
      </w:r>
      <w:r w:rsidRPr="0099088B">
        <w:rPr>
          <w:rFonts w:ascii="Verdana" w:hAnsi="Verdana"/>
          <w:sz w:val="17"/>
          <w:szCs w:val="17"/>
        </w:rPr>
        <w:t xml:space="preserve"> </w:t>
      </w:r>
      <w:r w:rsidR="00F0779A">
        <w:rPr>
          <w:rFonts w:ascii="Verdana" w:hAnsi="Verdana"/>
          <w:sz w:val="17"/>
          <w:szCs w:val="17"/>
        </w:rPr>
        <w:t>Müdür Yardımcısı</w:t>
      </w:r>
    </w:p>
    <w:p w:rsidR="00F0779A" w:rsidRDefault="00F0779A" w:rsidP="0099088B">
      <w:pPr>
        <w:rPr>
          <w:rFonts w:ascii="Verdana" w:hAnsi="Verdana"/>
          <w:sz w:val="17"/>
          <w:szCs w:val="17"/>
        </w:rPr>
      </w:pPr>
    </w:p>
    <w:p w:rsidR="00F0779A" w:rsidRDefault="00F0779A" w:rsidP="0099088B">
      <w:pPr>
        <w:rPr>
          <w:rFonts w:ascii="Verdana" w:hAnsi="Verdana"/>
          <w:sz w:val="17"/>
          <w:szCs w:val="17"/>
        </w:rPr>
      </w:pPr>
    </w:p>
    <w:p w:rsidR="00F0779A" w:rsidRPr="00E77AA7" w:rsidRDefault="00F0779A" w:rsidP="00F0779A">
      <w:pPr>
        <w:spacing w:after="0"/>
        <w:jc w:val="center"/>
        <w:rPr>
          <w:rFonts w:ascii="Verdana" w:hAnsi="Verdana"/>
          <w:b/>
          <w:sz w:val="17"/>
          <w:szCs w:val="17"/>
        </w:rPr>
      </w:pPr>
      <w:r w:rsidRPr="00E77AA7">
        <w:rPr>
          <w:rFonts w:ascii="Verdana" w:hAnsi="Verdana"/>
          <w:b/>
          <w:sz w:val="17"/>
          <w:szCs w:val="17"/>
        </w:rPr>
        <w:t>UYGUNDUR</w:t>
      </w:r>
    </w:p>
    <w:p w:rsidR="00F0779A" w:rsidRDefault="00F0779A" w:rsidP="00F0779A">
      <w:pPr>
        <w:spacing w:after="0"/>
        <w:jc w:val="center"/>
        <w:rPr>
          <w:rFonts w:ascii="Verdana" w:hAnsi="Verdana"/>
          <w:sz w:val="17"/>
          <w:szCs w:val="17"/>
        </w:rPr>
      </w:pPr>
      <w:proofErr w:type="gramStart"/>
      <w:r>
        <w:rPr>
          <w:rFonts w:ascii="Verdana" w:hAnsi="Verdana"/>
          <w:sz w:val="17"/>
          <w:szCs w:val="17"/>
        </w:rPr>
        <w:t>…..</w:t>
      </w:r>
      <w:proofErr w:type="gramEnd"/>
      <w:r>
        <w:rPr>
          <w:rFonts w:ascii="Verdana" w:hAnsi="Verdana"/>
          <w:sz w:val="17"/>
          <w:szCs w:val="17"/>
        </w:rPr>
        <w:t xml:space="preserve"> /  </w:t>
      </w:r>
      <w:proofErr w:type="gramStart"/>
      <w:r>
        <w:rPr>
          <w:rFonts w:ascii="Verdana" w:hAnsi="Verdana"/>
          <w:sz w:val="17"/>
          <w:szCs w:val="17"/>
        </w:rPr>
        <w:t>…..</w:t>
      </w:r>
      <w:proofErr w:type="gramEnd"/>
      <w:r>
        <w:rPr>
          <w:rFonts w:ascii="Verdana" w:hAnsi="Verdana"/>
          <w:sz w:val="17"/>
          <w:szCs w:val="17"/>
        </w:rPr>
        <w:t xml:space="preserve"> /201</w:t>
      </w:r>
      <w:r w:rsidR="00776068">
        <w:rPr>
          <w:rFonts w:ascii="Verdana" w:hAnsi="Verdana"/>
          <w:sz w:val="17"/>
          <w:szCs w:val="17"/>
        </w:rPr>
        <w:t>6</w:t>
      </w:r>
    </w:p>
    <w:p w:rsidR="00F0779A" w:rsidRDefault="00F0779A" w:rsidP="00F0779A">
      <w:pPr>
        <w:spacing w:after="0"/>
        <w:jc w:val="center"/>
        <w:rPr>
          <w:rFonts w:ascii="Verdana" w:hAnsi="Verdana"/>
          <w:sz w:val="17"/>
          <w:szCs w:val="17"/>
        </w:rPr>
      </w:pPr>
    </w:p>
    <w:p w:rsidR="00E77AA7" w:rsidRDefault="00E77AA7" w:rsidP="00F0779A">
      <w:pPr>
        <w:spacing w:after="0"/>
        <w:jc w:val="center"/>
        <w:rPr>
          <w:rFonts w:ascii="Verdana" w:hAnsi="Verdana"/>
          <w:sz w:val="17"/>
          <w:szCs w:val="17"/>
        </w:rPr>
      </w:pPr>
    </w:p>
    <w:p w:rsidR="00F0779A" w:rsidRDefault="00F0779A" w:rsidP="00F0779A">
      <w:pPr>
        <w:spacing w:after="0"/>
        <w:jc w:val="center"/>
        <w:rPr>
          <w:rFonts w:ascii="Verdana" w:hAnsi="Verdana"/>
          <w:sz w:val="17"/>
          <w:szCs w:val="17"/>
        </w:rPr>
      </w:pPr>
      <w:r>
        <w:rPr>
          <w:rFonts w:ascii="Verdana" w:hAnsi="Verdana"/>
          <w:sz w:val="17"/>
          <w:szCs w:val="17"/>
        </w:rPr>
        <w:t>Ramazan KUŞÇU</w:t>
      </w:r>
    </w:p>
    <w:p w:rsidR="00F0779A" w:rsidRPr="0099088B" w:rsidRDefault="00F0779A" w:rsidP="00F0779A">
      <w:pPr>
        <w:spacing w:after="0"/>
        <w:jc w:val="center"/>
        <w:rPr>
          <w:rFonts w:ascii="Verdana" w:hAnsi="Verdana"/>
          <w:sz w:val="17"/>
          <w:szCs w:val="17"/>
        </w:rPr>
      </w:pPr>
      <w:r>
        <w:rPr>
          <w:rFonts w:ascii="Verdana" w:hAnsi="Verdana"/>
          <w:sz w:val="17"/>
          <w:szCs w:val="17"/>
        </w:rPr>
        <w:t>Okul Müdürü</w:t>
      </w:r>
    </w:p>
    <w:sectPr w:rsidR="00F0779A" w:rsidRPr="0099088B" w:rsidSect="00AF68B1">
      <w:pgSz w:w="11906" w:h="16838"/>
      <w:pgMar w:top="567" w:right="284" w:bottom="39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24FCE"/>
    <w:multiLevelType w:val="hybridMultilevel"/>
    <w:tmpl w:val="6BDA0BA2"/>
    <w:lvl w:ilvl="0" w:tplc="1FFED3C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653A3BBC"/>
    <w:multiLevelType w:val="hybridMultilevel"/>
    <w:tmpl w:val="35CE7B56"/>
    <w:lvl w:ilvl="0" w:tplc="3D06768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682E7CEB"/>
    <w:multiLevelType w:val="hybridMultilevel"/>
    <w:tmpl w:val="9D7C26F2"/>
    <w:lvl w:ilvl="0" w:tplc="450A0D0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E4"/>
    <w:rsid w:val="000500FD"/>
    <w:rsid w:val="001F2223"/>
    <w:rsid w:val="00262513"/>
    <w:rsid w:val="00305B46"/>
    <w:rsid w:val="003404BE"/>
    <w:rsid w:val="003D2C0D"/>
    <w:rsid w:val="003E12E4"/>
    <w:rsid w:val="00634211"/>
    <w:rsid w:val="00635506"/>
    <w:rsid w:val="00690890"/>
    <w:rsid w:val="006959CE"/>
    <w:rsid w:val="00776068"/>
    <w:rsid w:val="007A6119"/>
    <w:rsid w:val="008D4649"/>
    <w:rsid w:val="008D51F4"/>
    <w:rsid w:val="00975401"/>
    <w:rsid w:val="0099088B"/>
    <w:rsid w:val="009E231E"/>
    <w:rsid w:val="009F6488"/>
    <w:rsid w:val="00A00149"/>
    <w:rsid w:val="00A63530"/>
    <w:rsid w:val="00AF68B1"/>
    <w:rsid w:val="00B21565"/>
    <w:rsid w:val="00BC63B7"/>
    <w:rsid w:val="00D7092D"/>
    <w:rsid w:val="00DE7A85"/>
    <w:rsid w:val="00E77AA7"/>
    <w:rsid w:val="00EB1982"/>
    <w:rsid w:val="00EE17CE"/>
    <w:rsid w:val="00F0779A"/>
    <w:rsid w:val="00FF61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61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6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F5773-CAA2-4DC4-A5B5-15C3A7C5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4067</Words>
  <Characters>23182</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22</cp:revision>
  <dcterms:created xsi:type="dcterms:W3CDTF">2015-09-04T13:22:00Z</dcterms:created>
  <dcterms:modified xsi:type="dcterms:W3CDTF">2016-07-26T13:00:00Z</dcterms:modified>
</cp:coreProperties>
</file>